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38" w:rsidRPr="00500298" w:rsidRDefault="00500298" w:rsidP="007C6338">
      <w:pPr>
        <w:rPr>
          <w:b/>
        </w:rPr>
      </w:pPr>
      <w:r w:rsidRPr="00500298">
        <w:rPr>
          <w:b/>
        </w:rPr>
        <w:t>ANEXO N°4</w:t>
      </w:r>
    </w:p>
    <w:p w:rsidR="007C6338" w:rsidRDefault="007C6338" w:rsidP="007C6338">
      <w:pPr>
        <w:jc w:val="center"/>
        <w:rPr>
          <w:rFonts w:ascii="Times New Roman" w:hAnsi="Times New Roman" w:cs="Times New Roman"/>
          <w:b/>
        </w:rPr>
      </w:pPr>
    </w:p>
    <w:p w:rsidR="007C6338" w:rsidRDefault="007C6338" w:rsidP="007C63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DECLARACION JURADA </w:t>
      </w:r>
    </w:p>
    <w:p w:rsidR="007C6338" w:rsidRDefault="007C6338" w:rsidP="007C63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PARA OPTAR A CARGO PUBLICO </w:t>
      </w:r>
    </w:p>
    <w:p w:rsidR="007C6338" w:rsidRDefault="007C6338" w:rsidP="007C63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C6338" w:rsidRPr="007C6338" w:rsidRDefault="007C6338" w:rsidP="007C633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C6338">
        <w:rPr>
          <w:rFonts w:ascii="Times New Roman" w:hAnsi="Times New Roman" w:cs="Times New Roman"/>
        </w:rPr>
        <w:t xml:space="preserve">Para los beneficios previsto en la Ley N° 18.883, estatuto Administrativo de Funcionarios Municipales, artículo 11 letra e), 12° inciso y Ley N° 19.653/99 artículos 56 y 57 sobre probidad administrativa, que modificará la Ley N° 18.575, cuerpos que regulan el ingreso a la Administración del Estado. </w:t>
      </w:r>
    </w:p>
    <w:p w:rsidR="007C6338" w:rsidRPr="007C6338" w:rsidRDefault="007C6338" w:rsidP="007C633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C6338">
        <w:rPr>
          <w:rFonts w:ascii="Times New Roman" w:hAnsi="Times New Roman" w:cs="Times New Roman"/>
          <w:b/>
        </w:rPr>
        <w:t xml:space="preserve">DECLARO BAJO FE DE JURAMENTO: </w:t>
      </w:r>
    </w:p>
    <w:p w:rsidR="007C6338" w:rsidRDefault="007C6338" w:rsidP="007C63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C6338">
        <w:rPr>
          <w:rFonts w:ascii="Times New Roman" w:hAnsi="Times New Roman" w:cs="Times New Roman"/>
        </w:rPr>
        <w:t xml:space="preserve">No haber cesado en un cargo público como consecuencia de haber obtenido una calificación deficiente, o por medida disciplinaria, no estar actualmente suspendido de ningún empleo, función o cargo en virtud de resolución pendiente en Sumario administrativo instruido en servicios u organismos estatales.  </w:t>
      </w:r>
    </w:p>
    <w:p w:rsidR="007C6338" w:rsidRDefault="007C6338" w:rsidP="007C63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tener la calidad de cónyuge, hijo o pariente hasta el tercer grado de </w:t>
      </w:r>
      <w:r w:rsidR="009A24F1">
        <w:rPr>
          <w:rFonts w:ascii="Times New Roman" w:hAnsi="Times New Roman" w:cs="Times New Roman"/>
        </w:rPr>
        <w:t>consanguinidad</w:t>
      </w:r>
      <w:r>
        <w:rPr>
          <w:rFonts w:ascii="Times New Roman" w:hAnsi="Times New Roman" w:cs="Times New Roman"/>
        </w:rPr>
        <w:t xml:space="preserve"> y segundo de afinidad inclusive, respecto de autoridades, directivos y jefes de departamento o su equivalente, en la institución a la que </w:t>
      </w:r>
      <w:r w:rsidR="009A24F1">
        <w:rPr>
          <w:rFonts w:ascii="Times New Roman" w:hAnsi="Times New Roman" w:cs="Times New Roman"/>
        </w:rPr>
        <w:t>está</w:t>
      </w:r>
      <w:r>
        <w:rPr>
          <w:rFonts w:ascii="Times New Roman" w:hAnsi="Times New Roman" w:cs="Times New Roman"/>
        </w:rPr>
        <w:t xml:space="preserve"> postulando, según lo prevenido por el artículo 56 letra b) de la Ley N° 18.575. sobre probidad administrativa. </w:t>
      </w:r>
    </w:p>
    <w:p w:rsidR="007C6338" w:rsidRDefault="007C6338" w:rsidP="007C63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haber sido condenado por crimen o simple delito. </w:t>
      </w:r>
    </w:p>
    <w:p w:rsidR="007C6338" w:rsidRDefault="007C6338" w:rsidP="007C63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mantener vigente por mi </w:t>
      </w:r>
      <w:r w:rsidR="00500298">
        <w:rPr>
          <w:rFonts w:ascii="Times New Roman" w:hAnsi="Times New Roman" w:cs="Times New Roman"/>
        </w:rPr>
        <w:t>o por terceros contratos o cau</w:t>
      </w:r>
      <w:r>
        <w:rPr>
          <w:rFonts w:ascii="Times New Roman" w:hAnsi="Times New Roman" w:cs="Times New Roman"/>
        </w:rPr>
        <w:t xml:space="preserve">ciones </w:t>
      </w:r>
      <w:r w:rsidR="009A24F1">
        <w:rPr>
          <w:rFonts w:ascii="Times New Roman" w:hAnsi="Times New Roman" w:cs="Times New Roman"/>
        </w:rPr>
        <w:t xml:space="preserve">adecentes a 200 U.T.M. o más respecto del Municipio de Cerro Navia. </w:t>
      </w:r>
    </w:p>
    <w:p w:rsidR="009A24F1" w:rsidRPr="007C6338" w:rsidRDefault="009A24F1" w:rsidP="007C63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mantener litigios pendientes personalmente con la Ilustre Municipalidad de Cerro Navia. </w:t>
      </w:r>
    </w:p>
    <w:p w:rsidR="007C6338" w:rsidRPr="009A24F1" w:rsidRDefault="009A24F1" w:rsidP="009A24F1">
      <w:pPr>
        <w:spacing w:line="360" w:lineRule="auto"/>
        <w:jc w:val="both"/>
        <w:rPr>
          <w:rFonts w:ascii="Times New Roman" w:hAnsi="Times New Roman" w:cs="Times New Roman"/>
        </w:rPr>
      </w:pPr>
      <w:r w:rsidRPr="009A24F1">
        <w:rPr>
          <w:rFonts w:ascii="Times New Roman" w:hAnsi="Times New Roman" w:cs="Times New Roman"/>
        </w:rPr>
        <w:t xml:space="preserve">Declaro asimismo saber que de ser falsa esta declaración, me hará incurrir en las penas establecidas en el artículo 210 del Código Penal.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24F1" w:rsidTr="00DB7299">
        <w:trPr>
          <w:trHeight w:val="1328"/>
        </w:trPr>
        <w:tc>
          <w:tcPr>
            <w:tcW w:w="4414" w:type="dxa"/>
            <w:vAlign w:val="center"/>
          </w:tcPr>
          <w:p w:rsidR="009A24F1" w:rsidRDefault="000A7CED" w:rsidP="00CA5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FIRMA</w:t>
            </w:r>
          </w:p>
        </w:tc>
        <w:tc>
          <w:tcPr>
            <w:tcW w:w="4414" w:type="dxa"/>
          </w:tcPr>
          <w:p w:rsidR="009A24F1" w:rsidRDefault="009A24F1" w:rsidP="007C6338">
            <w:pPr>
              <w:rPr>
                <w:rFonts w:ascii="Times New Roman" w:hAnsi="Times New Roman" w:cs="Times New Roman"/>
                <w:b/>
              </w:rPr>
            </w:pPr>
          </w:p>
          <w:p w:rsidR="000A7CED" w:rsidRDefault="000A7CED" w:rsidP="007C63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4F1" w:rsidTr="00CA5B92">
        <w:trPr>
          <w:trHeight w:val="340"/>
        </w:trPr>
        <w:tc>
          <w:tcPr>
            <w:tcW w:w="4414" w:type="dxa"/>
            <w:vAlign w:val="center"/>
          </w:tcPr>
          <w:p w:rsidR="009A24F1" w:rsidRDefault="000A7CED" w:rsidP="00CA5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</w:t>
            </w:r>
          </w:p>
        </w:tc>
        <w:tc>
          <w:tcPr>
            <w:tcW w:w="4414" w:type="dxa"/>
            <w:vAlign w:val="center"/>
          </w:tcPr>
          <w:p w:rsidR="009A24F1" w:rsidRPr="00BC1B43" w:rsidRDefault="00DB7299" w:rsidP="004815F5">
            <w:pPr>
              <w:rPr>
                <w:rFonts w:ascii="Times New Roman" w:hAnsi="Times New Roman" w:cs="Times New Roman"/>
              </w:rPr>
            </w:pPr>
            <w:r w:rsidRPr="00BC1B43">
              <w:rPr>
                <w:rFonts w:ascii="Times New Roman" w:hAnsi="Times New Roman" w:cs="Times New Roman"/>
              </w:rPr>
              <w:fldChar w:fldCharType="begin"/>
            </w:r>
            <w:r w:rsidRPr="00BC1B43">
              <w:rPr>
                <w:rFonts w:ascii="Times New Roman" w:hAnsi="Times New Roman" w:cs="Times New Roman"/>
              </w:rPr>
              <w:instrText xml:space="preserve"> MERGEFIELD NOMBRES </w:instrText>
            </w:r>
            <w:r w:rsidRPr="00BC1B4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A24F1" w:rsidTr="00CA5B92">
        <w:trPr>
          <w:trHeight w:val="340"/>
        </w:trPr>
        <w:tc>
          <w:tcPr>
            <w:tcW w:w="4414" w:type="dxa"/>
            <w:vAlign w:val="center"/>
          </w:tcPr>
          <w:p w:rsidR="009A24F1" w:rsidRDefault="000A7CED" w:rsidP="00CA5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RUT </w:t>
            </w:r>
          </w:p>
        </w:tc>
        <w:tc>
          <w:tcPr>
            <w:tcW w:w="4414" w:type="dxa"/>
            <w:vAlign w:val="center"/>
          </w:tcPr>
          <w:p w:rsidR="009A24F1" w:rsidRPr="00BC1B43" w:rsidRDefault="009A24F1" w:rsidP="00CA5B92">
            <w:pPr>
              <w:rPr>
                <w:rFonts w:ascii="Times New Roman" w:hAnsi="Times New Roman" w:cs="Times New Roman"/>
              </w:rPr>
            </w:pPr>
          </w:p>
        </w:tc>
      </w:tr>
      <w:tr w:rsidR="009A24F1" w:rsidTr="00CA5B92">
        <w:trPr>
          <w:trHeight w:val="340"/>
        </w:trPr>
        <w:tc>
          <w:tcPr>
            <w:tcW w:w="4414" w:type="dxa"/>
            <w:vAlign w:val="center"/>
          </w:tcPr>
          <w:p w:rsidR="009A24F1" w:rsidRDefault="000A7CED" w:rsidP="00CA5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</w:t>
            </w:r>
          </w:p>
        </w:tc>
        <w:tc>
          <w:tcPr>
            <w:tcW w:w="4414" w:type="dxa"/>
            <w:vAlign w:val="center"/>
          </w:tcPr>
          <w:p w:rsidR="009A24F1" w:rsidRPr="00BC1B43" w:rsidRDefault="009A24F1" w:rsidP="00CA5B92">
            <w:pPr>
              <w:rPr>
                <w:rFonts w:ascii="Times New Roman" w:hAnsi="Times New Roman" w:cs="Times New Roman"/>
              </w:rPr>
            </w:pPr>
          </w:p>
        </w:tc>
      </w:tr>
      <w:tr w:rsidR="009A24F1" w:rsidTr="00CA5B92">
        <w:trPr>
          <w:trHeight w:val="340"/>
        </w:trPr>
        <w:tc>
          <w:tcPr>
            <w:tcW w:w="4414" w:type="dxa"/>
            <w:vAlign w:val="center"/>
          </w:tcPr>
          <w:p w:rsidR="009A24F1" w:rsidRDefault="000A7CED" w:rsidP="00CA5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DIRECCION PARTICULAR </w:t>
            </w:r>
          </w:p>
        </w:tc>
        <w:tc>
          <w:tcPr>
            <w:tcW w:w="4414" w:type="dxa"/>
            <w:vAlign w:val="center"/>
          </w:tcPr>
          <w:p w:rsidR="009A24F1" w:rsidRPr="00BC1B43" w:rsidRDefault="009A24F1" w:rsidP="00CA5B92">
            <w:pPr>
              <w:rPr>
                <w:rFonts w:ascii="Times New Roman" w:hAnsi="Times New Roman" w:cs="Times New Roman"/>
              </w:rPr>
            </w:pPr>
          </w:p>
        </w:tc>
      </w:tr>
    </w:tbl>
    <w:p w:rsidR="007C6338" w:rsidRDefault="007C6338" w:rsidP="007C6338">
      <w:pPr>
        <w:rPr>
          <w:rFonts w:ascii="Times New Roman" w:hAnsi="Times New Roman" w:cs="Times New Roman"/>
          <w:b/>
        </w:rPr>
      </w:pPr>
    </w:p>
    <w:sectPr w:rsidR="007C6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E0" w:rsidRDefault="00C80AE0">
      <w:pPr>
        <w:spacing w:after="0" w:line="240" w:lineRule="auto"/>
      </w:pPr>
      <w:r>
        <w:separator/>
      </w:r>
    </w:p>
  </w:endnote>
  <w:endnote w:type="continuationSeparator" w:id="0">
    <w:p w:rsidR="00C80AE0" w:rsidRDefault="00C8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51" w:rsidRDefault="002D07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51" w:rsidRDefault="002D07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51" w:rsidRDefault="002D07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E0" w:rsidRDefault="00C80AE0">
      <w:pPr>
        <w:spacing w:after="0" w:line="240" w:lineRule="auto"/>
      </w:pPr>
      <w:r>
        <w:separator/>
      </w:r>
    </w:p>
  </w:footnote>
  <w:footnote w:type="continuationSeparator" w:id="0">
    <w:p w:rsidR="00C80AE0" w:rsidRDefault="00C8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51" w:rsidRDefault="002D07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43" w:rsidRDefault="002D0751" w:rsidP="00BC1B43">
    <w:pPr>
      <w:pStyle w:val="Encabezado"/>
      <w:tabs>
        <w:tab w:val="clear" w:pos="4419"/>
        <w:tab w:val="clear" w:pos="8838"/>
        <w:tab w:val="left" w:pos="6750"/>
      </w:tabs>
    </w:pPr>
    <w:bookmarkStart w:id="0" w:name="_GoBack"/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4B77C21A" wp14:editId="4C5E2BCC">
          <wp:simplePos x="0" y="0"/>
          <wp:positionH relativeFrom="column">
            <wp:posOffset>4524375</wp:posOffset>
          </wp:positionH>
          <wp:positionV relativeFrom="paragraph">
            <wp:posOffset>-324485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BC1B43">
      <w:tab/>
    </w:r>
  </w:p>
  <w:p w:rsidR="00BC1B43" w:rsidRDefault="00BC1B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51" w:rsidRDefault="002D07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07CC"/>
    <w:multiLevelType w:val="hybridMultilevel"/>
    <w:tmpl w:val="9FFAD2E6"/>
    <w:lvl w:ilvl="0" w:tplc="E7ECDC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34159"/>
    <w:multiLevelType w:val="hybridMultilevel"/>
    <w:tmpl w:val="1CCAF4D0"/>
    <w:lvl w:ilvl="0" w:tplc="97E81C1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38"/>
    <w:rsid w:val="00044C14"/>
    <w:rsid w:val="00073A6B"/>
    <w:rsid w:val="000A7CED"/>
    <w:rsid w:val="002D0751"/>
    <w:rsid w:val="00477DB5"/>
    <w:rsid w:val="004815F5"/>
    <w:rsid w:val="00500298"/>
    <w:rsid w:val="006E02E7"/>
    <w:rsid w:val="007C6338"/>
    <w:rsid w:val="009A24F1"/>
    <w:rsid w:val="00BC1B43"/>
    <w:rsid w:val="00C738F5"/>
    <w:rsid w:val="00C80AE0"/>
    <w:rsid w:val="00CA5B92"/>
    <w:rsid w:val="00DB7299"/>
    <w:rsid w:val="00DC4435"/>
    <w:rsid w:val="00E2767D"/>
    <w:rsid w:val="00E50156"/>
    <w:rsid w:val="00E82A60"/>
    <w:rsid w:val="00F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A2B755B-2133-4226-BE47-758BE0A3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338"/>
  </w:style>
  <w:style w:type="paragraph" w:styleId="Prrafodelista">
    <w:name w:val="List Paragraph"/>
    <w:basedOn w:val="Normal"/>
    <w:uiPriority w:val="34"/>
    <w:qFormat/>
    <w:rsid w:val="007C63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B4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BC1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Reyes Manzo</dc:creator>
  <cp:keywords/>
  <dc:description/>
  <cp:lastModifiedBy>Raul Vasquez Pino</cp:lastModifiedBy>
  <cp:revision>11</cp:revision>
  <cp:lastPrinted>2025-10-24T14:50:00Z</cp:lastPrinted>
  <dcterms:created xsi:type="dcterms:W3CDTF">2023-07-06T17:26:00Z</dcterms:created>
  <dcterms:modified xsi:type="dcterms:W3CDTF">2025-10-24T14:50:00Z</dcterms:modified>
</cp:coreProperties>
</file>