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B6325" w14:textId="77777777" w:rsidR="006E2CA2" w:rsidRPr="006E2CA2" w:rsidRDefault="006E2CA2" w:rsidP="006E2CA2">
      <w:pPr>
        <w:jc w:val="both"/>
        <w:rPr>
          <w:rFonts w:ascii="Arial" w:hAnsi="Arial" w:cs="Arial"/>
          <w:sz w:val="20"/>
          <w:szCs w:val="20"/>
        </w:rPr>
      </w:pPr>
    </w:p>
    <w:p w14:paraId="70378EDB" w14:textId="1AB9AB8E" w:rsidR="0040650C" w:rsidRPr="00D61F76" w:rsidRDefault="007F7823" w:rsidP="00853408">
      <w:pPr>
        <w:spacing w:after="0" w:line="240" w:lineRule="auto"/>
        <w:jc w:val="center"/>
        <w:rPr>
          <w:rFonts w:eastAsia="Calibri" w:cstheme="minorHAnsi"/>
          <w:b/>
          <w:u w:val="single"/>
          <w:lang w:val="es-ES"/>
        </w:rPr>
      </w:pPr>
      <w:r w:rsidRPr="00D61F76">
        <w:rPr>
          <w:rFonts w:eastAsia="Calibri" w:cstheme="minorHAnsi"/>
          <w:b/>
          <w:u w:val="single"/>
          <w:lang w:val="es-ES"/>
        </w:rPr>
        <w:t>BASES PARA EL LLAMADO A CONCURSO PÚBLICO PARA PROVEER EL CARGO</w:t>
      </w:r>
    </w:p>
    <w:p w14:paraId="55D41D6B" w14:textId="5A1F6470" w:rsidR="0040650C" w:rsidRPr="00D61F76" w:rsidRDefault="007F7823" w:rsidP="001D5644">
      <w:pPr>
        <w:spacing w:after="0" w:line="240" w:lineRule="auto"/>
        <w:jc w:val="center"/>
        <w:rPr>
          <w:rFonts w:eastAsia="Calibri" w:cstheme="minorHAnsi"/>
          <w:b/>
          <w:u w:val="single"/>
          <w:lang w:val="es-ES"/>
        </w:rPr>
      </w:pPr>
      <w:r w:rsidRPr="00D61F76">
        <w:rPr>
          <w:rFonts w:eastAsia="Calibri" w:cstheme="minorHAnsi"/>
          <w:b/>
          <w:u w:val="single"/>
          <w:lang w:val="es-ES"/>
        </w:rPr>
        <w:t>DIRECTIVO GRADO 4 DIRECTOR(A) DE CONTROL MUNICIPAL</w:t>
      </w:r>
    </w:p>
    <w:p w14:paraId="45797587" w14:textId="77777777" w:rsidR="0040650C" w:rsidRPr="00D61F76" w:rsidRDefault="0040650C" w:rsidP="006E2CA2">
      <w:pPr>
        <w:spacing w:after="160" w:line="259" w:lineRule="auto"/>
        <w:jc w:val="both"/>
        <w:rPr>
          <w:rFonts w:eastAsia="Calibri" w:cstheme="minorHAnsi"/>
          <w:lang w:val="es-ES"/>
        </w:rPr>
      </w:pPr>
    </w:p>
    <w:p w14:paraId="41A78FA9" w14:textId="778D5C04" w:rsidR="00D61F76" w:rsidRPr="00D61F76" w:rsidRDefault="00D61F76" w:rsidP="00D61F76">
      <w:pPr>
        <w:spacing w:after="160" w:line="259" w:lineRule="auto"/>
        <w:jc w:val="both"/>
        <w:rPr>
          <w:rFonts w:eastAsia="Calibri" w:cstheme="minorHAnsi"/>
          <w:b/>
          <w:bCs/>
          <w:lang w:val="es-ES"/>
        </w:rPr>
      </w:pPr>
      <w:r w:rsidRPr="00D61F76">
        <w:rPr>
          <w:rFonts w:eastAsia="Calibri" w:cstheme="minorHAnsi"/>
          <w:lang w:val="es-ES"/>
        </w:rPr>
        <w:t>La Ilustre Municipalidad de Cerro Navia, en virtud d</w:t>
      </w:r>
      <w:r w:rsidRPr="00D61F76">
        <w:rPr>
          <w:rFonts w:cstheme="minorHAnsi"/>
        </w:rPr>
        <w:t>el artículo 29 de</w:t>
      </w:r>
      <w:r w:rsidR="002901E3">
        <w:rPr>
          <w:rFonts w:cstheme="minorHAnsi"/>
        </w:rPr>
        <w:t>l texto refundido, coordinado y sistematizado de</w:t>
      </w:r>
      <w:r w:rsidRPr="00D61F76">
        <w:rPr>
          <w:rFonts w:cstheme="minorHAnsi"/>
        </w:rPr>
        <w:t xml:space="preserve"> la Ley N°18.695 Orgánica Constitucional de Municipalidades, los artículos 10 y 11 de la Ley N°18.883, Estatuto Administrativo de los Funcionarios Municipales y el Reglamento Municipal N°5 de fecha 27</w:t>
      </w:r>
      <w:r w:rsidR="002901E3">
        <w:rPr>
          <w:rFonts w:cstheme="minorHAnsi"/>
        </w:rPr>
        <w:t xml:space="preserve"> de diciembre de </w:t>
      </w:r>
      <w:r w:rsidRPr="00D61F76">
        <w:rPr>
          <w:rFonts w:cstheme="minorHAnsi"/>
        </w:rPr>
        <w:t xml:space="preserve">2019, que Modifica la Planta de Personal de la Municipalidad de Cerro Navia, </w:t>
      </w:r>
      <w:r w:rsidRPr="00D61F76">
        <w:rPr>
          <w:rFonts w:eastAsia="Calibri" w:cstheme="minorHAnsi"/>
          <w:lang w:val="es-ES"/>
        </w:rPr>
        <w:t xml:space="preserve">llama a Concurso Público para proveer el cargo vacante de la planta Directivos grado 4, para que desempeñe el cargo de </w:t>
      </w:r>
      <w:r w:rsidRPr="00D61F76">
        <w:rPr>
          <w:rFonts w:eastAsia="Calibri" w:cstheme="minorHAnsi"/>
          <w:b/>
          <w:bCs/>
          <w:lang w:val="es-ES"/>
        </w:rPr>
        <w:t>Director(a) de Control.</w:t>
      </w:r>
    </w:p>
    <w:p w14:paraId="543F2F85" w14:textId="77777777" w:rsidR="00D61F76" w:rsidRPr="00D61F76" w:rsidRDefault="00D61F76" w:rsidP="00D61F76">
      <w:pPr>
        <w:spacing w:after="160" w:line="259" w:lineRule="auto"/>
        <w:jc w:val="both"/>
        <w:rPr>
          <w:rFonts w:eastAsia="Calibri" w:cstheme="minorHAnsi"/>
          <w:b/>
          <w:bCs/>
          <w:lang w:val="es-ES"/>
        </w:rPr>
      </w:pPr>
      <w:r w:rsidRPr="00D61F76">
        <w:rPr>
          <w:rFonts w:eastAsia="Calibri" w:cstheme="minorHAnsi"/>
          <w:lang w:val="es-ES"/>
        </w:rPr>
        <w:t xml:space="preserve">El Concurso Público será de oposición y antecedentes consistente en un procedimiento técnico y objetivo, aplicado para seleccionar al postulante más idóneo para que desempeñe el cargo de </w:t>
      </w:r>
      <w:r w:rsidRPr="00D61F76">
        <w:rPr>
          <w:rFonts w:eastAsia="Calibri" w:cstheme="minorHAnsi"/>
          <w:b/>
          <w:bCs/>
          <w:lang w:val="es-ES"/>
        </w:rPr>
        <w:t>Director (a) de Control.</w:t>
      </w:r>
    </w:p>
    <w:p w14:paraId="78D9AD9E" w14:textId="6B631FB1" w:rsidR="0040650C" w:rsidRPr="00D61F76" w:rsidRDefault="007770BD" w:rsidP="00D61F76">
      <w:pPr>
        <w:spacing w:after="160" w:line="259" w:lineRule="auto"/>
        <w:jc w:val="both"/>
        <w:rPr>
          <w:rFonts w:eastAsia="Calibri" w:cstheme="minorHAnsi"/>
          <w:lang w:val="es-ES"/>
        </w:rPr>
      </w:pPr>
      <w:r w:rsidRPr="00D61F76">
        <w:rPr>
          <w:rFonts w:eastAsia="Times New Roman" w:cstheme="minorHAnsi"/>
          <w:b/>
          <w:bCs/>
          <w:snapToGrid w:val="0"/>
          <w:lang w:val="es-ES_tradnl" w:eastAsia="es-ES"/>
        </w:rPr>
        <w:t xml:space="preserve">CARGO PLANTA DIRECTIVA GRADO </w:t>
      </w:r>
      <w:r w:rsidR="00B9763E" w:rsidRPr="00D61F76">
        <w:rPr>
          <w:rFonts w:eastAsia="Times New Roman" w:cstheme="minorHAnsi"/>
          <w:b/>
          <w:bCs/>
          <w:snapToGrid w:val="0"/>
          <w:lang w:val="es-ES_tradnl" w:eastAsia="es-ES"/>
        </w:rPr>
        <w:t>4</w:t>
      </w:r>
      <w:r w:rsidRPr="00D61F76">
        <w:rPr>
          <w:rFonts w:eastAsia="Times New Roman" w:cstheme="minorHAnsi"/>
          <w:b/>
          <w:bCs/>
          <w:snapToGrid w:val="0"/>
          <w:lang w:val="es-ES_tradnl" w:eastAsia="es-ES"/>
        </w:rPr>
        <w:t>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40650C" w:rsidRPr="00D61F76" w14:paraId="6F2B8A21" w14:textId="77777777" w:rsidTr="008B34C4">
        <w:tc>
          <w:tcPr>
            <w:tcW w:w="4489" w:type="dxa"/>
            <w:shd w:val="clear" w:color="auto" w:fill="auto"/>
          </w:tcPr>
          <w:p w14:paraId="51E6913D" w14:textId="77777777" w:rsidR="0040650C" w:rsidRPr="00D61F76" w:rsidRDefault="0040650C" w:rsidP="006E2CA2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4489" w:type="dxa"/>
            <w:shd w:val="clear" w:color="auto" w:fill="auto"/>
          </w:tcPr>
          <w:p w14:paraId="155EC155" w14:textId="77777777" w:rsidR="0040650C" w:rsidRPr="00D61F76" w:rsidRDefault="0040650C" w:rsidP="006E2CA2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D61F76" w:rsidRPr="00D61F76" w14:paraId="40A87D9B" w14:textId="77777777" w:rsidTr="008B34C4">
        <w:tc>
          <w:tcPr>
            <w:tcW w:w="4489" w:type="dxa"/>
            <w:shd w:val="clear" w:color="auto" w:fill="auto"/>
          </w:tcPr>
          <w:p w14:paraId="745F134A" w14:textId="47B8D034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C</w:t>
            </w:r>
            <w:r w:rsidR="00BD57BF">
              <w:rPr>
                <w:rFonts w:eastAsia="Times New Roman" w:cstheme="minorHAnsi"/>
                <w:bCs/>
                <w:lang w:val="es-ES_tradnl" w:eastAsia="ar-SA"/>
              </w:rPr>
              <w:t>Ó</w:t>
            </w:r>
            <w:r w:rsidRPr="00D61F76">
              <w:rPr>
                <w:rFonts w:eastAsia="Times New Roman" w:cstheme="minorHAnsi"/>
                <w:bCs/>
                <w:lang w:val="es-ES_tradnl" w:eastAsia="ar-SA"/>
              </w:rPr>
              <w:t>DIGO DE POSTULACION</w:t>
            </w:r>
          </w:p>
        </w:tc>
        <w:tc>
          <w:tcPr>
            <w:tcW w:w="4489" w:type="dxa"/>
            <w:shd w:val="clear" w:color="auto" w:fill="auto"/>
          </w:tcPr>
          <w:p w14:paraId="7E73EF19" w14:textId="3B11BEE9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DIRECTOR/A CONTROL</w:t>
            </w:r>
          </w:p>
        </w:tc>
      </w:tr>
      <w:tr w:rsidR="00D61F76" w:rsidRPr="00D61F76" w14:paraId="29EC10F4" w14:textId="77777777" w:rsidTr="008B34C4">
        <w:tc>
          <w:tcPr>
            <w:tcW w:w="4489" w:type="dxa"/>
            <w:shd w:val="clear" w:color="auto" w:fill="auto"/>
          </w:tcPr>
          <w:p w14:paraId="1AE76FF6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4489" w:type="dxa"/>
            <w:shd w:val="clear" w:color="auto" w:fill="auto"/>
          </w:tcPr>
          <w:p w14:paraId="3BBF033D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PLANTA</w:t>
            </w:r>
          </w:p>
        </w:tc>
      </w:tr>
      <w:tr w:rsidR="00D61F76" w:rsidRPr="00D61F76" w14:paraId="3518B9A7" w14:textId="77777777" w:rsidTr="008B34C4">
        <w:tc>
          <w:tcPr>
            <w:tcW w:w="4489" w:type="dxa"/>
            <w:shd w:val="clear" w:color="auto" w:fill="auto"/>
          </w:tcPr>
          <w:p w14:paraId="605339A7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4489" w:type="dxa"/>
            <w:shd w:val="clear" w:color="auto" w:fill="auto"/>
          </w:tcPr>
          <w:p w14:paraId="73D7B3C6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1</w:t>
            </w:r>
          </w:p>
        </w:tc>
      </w:tr>
      <w:tr w:rsidR="00D61F76" w:rsidRPr="00D61F76" w14:paraId="641D60AF" w14:textId="77777777" w:rsidTr="008B34C4">
        <w:tc>
          <w:tcPr>
            <w:tcW w:w="4489" w:type="dxa"/>
            <w:shd w:val="clear" w:color="auto" w:fill="auto"/>
          </w:tcPr>
          <w:p w14:paraId="109705ED" w14:textId="18182812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ESCALAF</w:t>
            </w:r>
            <w:r w:rsidR="00BD57BF">
              <w:rPr>
                <w:rFonts w:eastAsia="Times New Roman" w:cstheme="minorHAnsi"/>
                <w:bCs/>
                <w:lang w:val="es-ES_tradnl" w:eastAsia="ar-SA"/>
              </w:rPr>
              <w:t>Ó</w:t>
            </w:r>
            <w:r w:rsidRPr="00D61F76">
              <w:rPr>
                <w:rFonts w:eastAsia="Times New Roman" w:cstheme="minorHAnsi"/>
                <w:bCs/>
                <w:lang w:val="es-ES_tradnl" w:eastAsia="ar-SA"/>
              </w:rPr>
              <w:t>N</w:t>
            </w:r>
          </w:p>
        </w:tc>
        <w:tc>
          <w:tcPr>
            <w:tcW w:w="4489" w:type="dxa"/>
            <w:shd w:val="clear" w:color="auto" w:fill="auto"/>
          </w:tcPr>
          <w:p w14:paraId="0CCB08CD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DIRECTIVO</w:t>
            </w:r>
          </w:p>
        </w:tc>
      </w:tr>
      <w:tr w:rsidR="00D61F76" w:rsidRPr="00D61F76" w14:paraId="7A4BF9D0" w14:textId="77777777" w:rsidTr="008B34C4">
        <w:tc>
          <w:tcPr>
            <w:tcW w:w="4489" w:type="dxa"/>
            <w:shd w:val="clear" w:color="auto" w:fill="auto"/>
          </w:tcPr>
          <w:p w14:paraId="56130CF6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4489" w:type="dxa"/>
            <w:shd w:val="clear" w:color="auto" w:fill="auto"/>
          </w:tcPr>
          <w:p w14:paraId="33E52F15" w14:textId="5BF20510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4°</w:t>
            </w:r>
          </w:p>
        </w:tc>
      </w:tr>
      <w:tr w:rsidR="00D61F76" w:rsidRPr="00D61F76" w14:paraId="43EF251B" w14:textId="77777777" w:rsidTr="008B34C4">
        <w:tc>
          <w:tcPr>
            <w:tcW w:w="4489" w:type="dxa"/>
            <w:shd w:val="clear" w:color="auto" w:fill="auto"/>
          </w:tcPr>
          <w:p w14:paraId="4FBBA1D0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4489" w:type="dxa"/>
            <w:shd w:val="clear" w:color="auto" w:fill="auto"/>
          </w:tcPr>
          <w:p w14:paraId="6C3B8F23" w14:textId="7777777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44 HORAS SEMANALES</w:t>
            </w:r>
          </w:p>
        </w:tc>
      </w:tr>
      <w:tr w:rsidR="00D61F76" w:rsidRPr="00D61F76" w14:paraId="7D903A83" w14:textId="77777777" w:rsidTr="00D44A3D">
        <w:trPr>
          <w:trHeight w:val="1905"/>
        </w:trPr>
        <w:tc>
          <w:tcPr>
            <w:tcW w:w="4489" w:type="dxa"/>
            <w:shd w:val="clear" w:color="auto" w:fill="auto"/>
          </w:tcPr>
          <w:p w14:paraId="486F4C28" w14:textId="116C7A07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REQUISITOS GENERALES</w:t>
            </w:r>
          </w:p>
        </w:tc>
        <w:tc>
          <w:tcPr>
            <w:tcW w:w="4489" w:type="dxa"/>
            <w:shd w:val="clear" w:color="auto" w:fill="auto"/>
          </w:tcPr>
          <w:p w14:paraId="70C98214" w14:textId="431D2434" w:rsidR="00D61F76" w:rsidRPr="00D61F76" w:rsidRDefault="00D61F76" w:rsidP="00C551CC">
            <w:pPr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cstheme="minorHAnsi"/>
              </w:rPr>
              <w:t>LOS ESTABLECIDOS EN LOS ART. 10 Y 11 DE LA LEY N°18.883, ESTATUTO ADMINISTRATIVO PARA FUNCIONARIOS MUNICIPALES</w:t>
            </w:r>
          </w:p>
        </w:tc>
      </w:tr>
      <w:tr w:rsidR="00D61F76" w:rsidRPr="00D61F76" w14:paraId="4375B393" w14:textId="77777777" w:rsidTr="00D44A3D">
        <w:trPr>
          <w:trHeight w:val="1905"/>
        </w:trPr>
        <w:tc>
          <w:tcPr>
            <w:tcW w:w="4489" w:type="dxa"/>
            <w:shd w:val="clear" w:color="auto" w:fill="auto"/>
          </w:tcPr>
          <w:p w14:paraId="69BE7AE9" w14:textId="449868FC" w:rsidR="00D61F76" w:rsidRPr="00D61F76" w:rsidRDefault="00D61F76" w:rsidP="00D61F76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REQUISITOS ESPEC</w:t>
            </w:r>
            <w:r w:rsidR="00BD57BF">
              <w:rPr>
                <w:rFonts w:eastAsia="Times New Roman" w:cstheme="minorHAnsi"/>
                <w:bCs/>
                <w:lang w:val="es-ES_tradnl" w:eastAsia="ar-SA"/>
              </w:rPr>
              <w:t>Í</w:t>
            </w:r>
            <w:r w:rsidRPr="00D61F76">
              <w:rPr>
                <w:rFonts w:eastAsia="Times New Roman" w:cstheme="minorHAnsi"/>
                <w:bCs/>
                <w:lang w:val="es-ES_tradnl" w:eastAsia="ar-SA"/>
              </w:rPr>
              <w:t>FICOS</w:t>
            </w:r>
          </w:p>
        </w:tc>
        <w:tc>
          <w:tcPr>
            <w:tcW w:w="4489" w:type="dxa"/>
            <w:shd w:val="clear" w:color="auto" w:fill="auto"/>
          </w:tcPr>
          <w:p w14:paraId="4B7E32F5" w14:textId="2EDF2993" w:rsidR="00D61F76" w:rsidRPr="00D61F76" w:rsidRDefault="00D61F76" w:rsidP="00C551CC">
            <w:pPr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TÍTULO PROFESIONAL DE ABOGADO, CONTADOR AUDITOR O ADMINISTRADOR PÚBLICO, CON POSTGRADO, CON EXPERIENCIA PROFESIONAL DE A LO MENOS UN AÑO EN EL ÁREA DE CONTROL INTERNO MUNICIPAL (</w:t>
            </w:r>
            <w:bookmarkStart w:id="0" w:name="_Hlk116910467"/>
            <w:r w:rsidRPr="00D61F76">
              <w:rPr>
                <w:rFonts w:eastAsia="Times New Roman" w:cstheme="minorHAnsi"/>
                <w:bCs/>
                <w:lang w:val="es-ES_tradnl" w:eastAsia="ar-SA"/>
              </w:rPr>
              <w:t>REGLAMENTO N°5, DE 2019, QUE APRUEBA PLANTA MUNICIPAL</w:t>
            </w:r>
            <w:bookmarkEnd w:id="0"/>
            <w:r w:rsidRPr="00D61F76">
              <w:rPr>
                <w:rFonts w:eastAsia="Times New Roman" w:cstheme="minorHAnsi"/>
                <w:bCs/>
                <w:lang w:val="es-ES_tradnl" w:eastAsia="ar-SA"/>
              </w:rPr>
              <w:t>).</w:t>
            </w:r>
          </w:p>
        </w:tc>
      </w:tr>
    </w:tbl>
    <w:p w14:paraId="2121C088" w14:textId="77777777" w:rsidR="0040650C" w:rsidRPr="00D61F76" w:rsidRDefault="0040650C" w:rsidP="006E2CA2">
      <w:pPr>
        <w:suppressAutoHyphens/>
        <w:spacing w:after="0" w:line="240" w:lineRule="auto"/>
        <w:ind w:right="6"/>
        <w:jc w:val="both"/>
        <w:rPr>
          <w:rFonts w:eastAsia="Times New Roman" w:cstheme="minorHAnsi"/>
          <w:bCs/>
          <w:snapToGrid w:val="0"/>
          <w:lang w:val="es-ES_tradnl" w:eastAsia="es-ES"/>
        </w:rPr>
      </w:pPr>
    </w:p>
    <w:p w14:paraId="26E3EE82" w14:textId="77777777" w:rsidR="0040650C" w:rsidRPr="00D61F76" w:rsidRDefault="0040650C" w:rsidP="006E2CA2">
      <w:pPr>
        <w:suppressAutoHyphens/>
        <w:spacing w:after="0" w:line="240" w:lineRule="auto"/>
        <w:ind w:right="6"/>
        <w:jc w:val="both"/>
        <w:rPr>
          <w:rFonts w:eastAsia="Times New Roman" w:cstheme="minorHAnsi"/>
          <w:bCs/>
          <w:snapToGrid w:val="0"/>
          <w:lang w:val="es-ES_tradnl" w:eastAsia="es-ES"/>
        </w:rPr>
      </w:pPr>
    </w:p>
    <w:p w14:paraId="4796FE17" w14:textId="291058ED" w:rsidR="007F7823" w:rsidRDefault="007F7823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7330374A" w14:textId="798844E0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7BC74772" w14:textId="1AAFB488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61AD979A" w14:textId="237C83AB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7AD405F1" w14:textId="0F7475B9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01D4EBD0" w14:textId="0C525972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4E3E33C5" w14:textId="1125521B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5FCB8011" w14:textId="62D78A44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01E03025" w14:textId="041769F0" w:rsidR="002B1EBB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1147C879" w14:textId="77777777" w:rsidR="002B1EBB" w:rsidRPr="00D61F76" w:rsidRDefault="002B1EBB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0AC60C13" w14:textId="77777777" w:rsidR="007F7823" w:rsidRPr="00D61F76" w:rsidRDefault="007F7823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39236126" w14:textId="17B7B636" w:rsidR="004513D1" w:rsidRPr="00D61F76" w:rsidRDefault="004513D1" w:rsidP="00663E1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D61F76">
        <w:rPr>
          <w:rFonts w:eastAsia="Times New Roman" w:cstheme="minorHAnsi"/>
          <w:b/>
          <w:bCs/>
          <w:spacing w:val="-3"/>
          <w:lang w:val="es-ES_tradnl" w:eastAsia="ar-SA"/>
        </w:rPr>
        <w:lastRenderedPageBreak/>
        <w:t>I. OBJETIVO DEL CARGO</w:t>
      </w:r>
    </w:p>
    <w:p w14:paraId="1D52C187" w14:textId="77777777" w:rsidR="004513D1" w:rsidRPr="00D61F76" w:rsidRDefault="004513D1" w:rsidP="004513D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</w:p>
    <w:p w14:paraId="0AD71FE7" w14:textId="77777777" w:rsidR="004513D1" w:rsidRPr="00D61F76" w:rsidRDefault="004513D1" w:rsidP="00337A1C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ind w:left="0" w:firstLine="0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Fiscalizar el funcionamiento del Municipio con el propósito de velar por el cumplimiento de los procesos y disposiciones legales. Su misión es procurar el buen uso de los recursos y bienes municipales mediante la realización de auditorías y fiscalizaciones que tienen por objeto la mejora continua de los procedimientos administrativos de las direcciones municipales.</w:t>
      </w:r>
    </w:p>
    <w:p w14:paraId="79EF9BCF" w14:textId="77777777" w:rsidR="004513D1" w:rsidRPr="00D61F76" w:rsidRDefault="004513D1" w:rsidP="004513D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</w:p>
    <w:p w14:paraId="78394B8F" w14:textId="34B900B7" w:rsidR="004513D1" w:rsidRPr="00D61F76" w:rsidRDefault="00337A1C" w:rsidP="004513D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D61F76">
        <w:rPr>
          <w:rFonts w:eastAsia="Times New Roman" w:cstheme="minorHAnsi"/>
          <w:b/>
          <w:bCs/>
          <w:spacing w:val="-3"/>
          <w:lang w:val="es-ES_tradnl" w:eastAsia="ar-SA"/>
        </w:rPr>
        <w:t>I</w:t>
      </w:r>
      <w:r w:rsidR="00663E18" w:rsidRPr="00D61F76">
        <w:rPr>
          <w:rFonts w:eastAsia="Times New Roman" w:cstheme="minorHAnsi"/>
          <w:b/>
          <w:bCs/>
          <w:spacing w:val="-3"/>
          <w:lang w:val="es-ES_tradnl" w:eastAsia="ar-SA"/>
        </w:rPr>
        <w:t>I</w:t>
      </w:r>
      <w:r w:rsidR="004513D1" w:rsidRPr="00D61F76">
        <w:rPr>
          <w:rFonts w:eastAsia="Times New Roman" w:cstheme="minorHAnsi"/>
          <w:b/>
          <w:bCs/>
          <w:spacing w:val="-3"/>
          <w:lang w:val="es-ES_tradnl" w:eastAsia="ar-SA"/>
        </w:rPr>
        <w:t>. FUNCIONES DEL CARGO</w:t>
      </w:r>
    </w:p>
    <w:p w14:paraId="4914946D" w14:textId="77777777" w:rsidR="004513D1" w:rsidRPr="00D61F76" w:rsidRDefault="004513D1" w:rsidP="004513D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</w:p>
    <w:p w14:paraId="358EED98" w14:textId="77777777" w:rsidR="004513D1" w:rsidRPr="00D61F76" w:rsidRDefault="004513D1" w:rsidP="004513D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Funciones principales:</w:t>
      </w:r>
    </w:p>
    <w:p w14:paraId="473DAB72" w14:textId="77777777" w:rsidR="004513D1" w:rsidRPr="00D61F76" w:rsidRDefault="004513D1" w:rsidP="004513D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</w:p>
    <w:p w14:paraId="163E3BEE" w14:textId="1799204C" w:rsidR="009514DC" w:rsidRDefault="009514DC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9514DC">
        <w:rPr>
          <w:rFonts w:eastAsia="Times New Roman" w:cstheme="minorHAnsi"/>
          <w:spacing w:val="-3"/>
          <w:lang w:val="es-ES_tradnl" w:eastAsia="ar-SA"/>
        </w:rPr>
        <w:t>Realizar la auditoría operativa interna de la municipalidad, con el objeto de fiscalizar la legalidad de su actuación</w:t>
      </w:r>
    </w:p>
    <w:p w14:paraId="0A104C48" w14:textId="01FB06BD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Determinar las áreas sensibles a considerar para las fiscalizaciones, priorizando en base al riesgo y peticiones del Alcalde y/o usuarios internos.</w:t>
      </w:r>
    </w:p>
    <w:p w14:paraId="48C50756" w14:textId="77777777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Elaborar el Programa Anual de Auditoría Interna planificando las actividades a realizar, los tiempos asociados y los informes correspondientes.</w:t>
      </w:r>
    </w:p>
    <w:p w14:paraId="49C725E5" w14:textId="77777777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Organizar y distribuir las tareas en su equipo de trabajo de acuerdo con los cargos de cada uno, realizando un seguimiento y monitoreo de la auditoría.</w:t>
      </w:r>
    </w:p>
    <w:p w14:paraId="2FF3F4D9" w14:textId="77777777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Gestionar las capacitaciones que requiere el equipo de la Dirección de Control.</w:t>
      </w:r>
    </w:p>
    <w:p w14:paraId="7E9562B1" w14:textId="77777777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Gestionar los recursos necesarios para el correcto funcionamiento de la Dirección.</w:t>
      </w:r>
    </w:p>
    <w:p w14:paraId="1EF6D57F" w14:textId="0150ABC8" w:rsidR="00337A1C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Dar respuesta a los distintos requerimientos y peticiones de información que solicita la Contraloría General de la República.</w:t>
      </w:r>
    </w:p>
    <w:p w14:paraId="0EDADB8B" w14:textId="3F79867E" w:rsidR="009514DC" w:rsidRDefault="009514DC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9514DC">
        <w:rPr>
          <w:rFonts w:eastAsia="Times New Roman" w:cstheme="minorHAnsi"/>
          <w:spacing w:val="-3"/>
          <w:lang w:val="es-ES_tradnl" w:eastAsia="ar-SA"/>
        </w:rPr>
        <w:t>Controlar la ejecución financiera y presupuestaria municipal</w:t>
      </w:r>
      <w:r>
        <w:rPr>
          <w:rFonts w:eastAsia="Times New Roman" w:cstheme="minorHAnsi"/>
          <w:spacing w:val="-3"/>
          <w:lang w:val="es-ES_tradnl" w:eastAsia="ar-SA"/>
        </w:rPr>
        <w:t>, respecto al control de los recursos y rendiciones de cuentas.</w:t>
      </w:r>
    </w:p>
    <w:p w14:paraId="34295E4D" w14:textId="626CC540" w:rsidR="00B14BF2" w:rsidRDefault="00B14BF2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B14BF2">
        <w:rPr>
          <w:rFonts w:eastAsia="Times New Roman" w:cstheme="minorHAnsi"/>
          <w:spacing w:val="-3"/>
          <w:lang w:val="es-ES_tradnl" w:eastAsia="ar-SA"/>
        </w:rPr>
        <w:t>Representar al alcalde los actos municipales que estime ilegales, informando de ello al concejo, para cuyo objeto tendrá acceso a toda la información disponible.</w:t>
      </w:r>
    </w:p>
    <w:p w14:paraId="0511A8D6" w14:textId="77777777" w:rsidR="00B14BF2" w:rsidRDefault="00B14BF2" w:rsidP="00B14BF2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9514DC">
        <w:rPr>
          <w:rFonts w:eastAsia="Times New Roman" w:cstheme="minorHAnsi"/>
          <w:spacing w:val="-3"/>
          <w:lang w:val="es-ES_tradnl" w:eastAsia="ar-SA"/>
        </w:rPr>
        <w:t xml:space="preserve">Asesorar al concejo en la definición y evaluación de la auditoría externa que aquél puede requerir en virtud de </w:t>
      </w:r>
      <w:r>
        <w:rPr>
          <w:rFonts w:eastAsia="Times New Roman" w:cstheme="minorHAnsi"/>
          <w:spacing w:val="-3"/>
          <w:lang w:val="es-ES_tradnl" w:eastAsia="ar-SA"/>
        </w:rPr>
        <w:t>la Ley Orgánica Constitucional de Municipalidades</w:t>
      </w:r>
      <w:r w:rsidRPr="009514DC">
        <w:rPr>
          <w:rFonts w:eastAsia="Times New Roman" w:cstheme="minorHAnsi"/>
          <w:spacing w:val="-3"/>
          <w:lang w:val="es-ES_tradnl" w:eastAsia="ar-SA"/>
        </w:rPr>
        <w:t>;</w:t>
      </w:r>
    </w:p>
    <w:p w14:paraId="01D817AC" w14:textId="144E4D21" w:rsidR="00B14BF2" w:rsidRPr="00B14BF2" w:rsidRDefault="00B14BF2" w:rsidP="00B14BF2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B14BF2">
        <w:rPr>
          <w:rFonts w:eastAsia="Times New Roman" w:cstheme="minorHAnsi"/>
          <w:spacing w:val="-3"/>
          <w:lang w:val="es-ES_tradnl" w:eastAsia="ar-SA"/>
        </w:rPr>
        <w:t>Colaborar directamente con el concejo para el ejercicio de sus funciones fiscalizadoras</w:t>
      </w:r>
      <w:r>
        <w:rPr>
          <w:rFonts w:eastAsia="Times New Roman" w:cstheme="minorHAnsi"/>
          <w:spacing w:val="-3"/>
          <w:lang w:val="es-ES_tradnl" w:eastAsia="ar-SA"/>
        </w:rPr>
        <w:t xml:space="preserve"> y r</w:t>
      </w:r>
      <w:r w:rsidRPr="00D61F76">
        <w:rPr>
          <w:rFonts w:eastAsia="Times New Roman" w:cstheme="minorHAnsi"/>
          <w:spacing w:val="-3"/>
          <w:lang w:val="es-ES_tradnl" w:eastAsia="ar-SA"/>
        </w:rPr>
        <w:t>esponder las solicitudes del Concejo Municipal y sus integrantes, de la comunidad y de usuarios internos</w:t>
      </w:r>
      <w:r>
        <w:rPr>
          <w:rFonts w:eastAsia="Times New Roman" w:cstheme="minorHAnsi"/>
          <w:spacing w:val="-3"/>
          <w:lang w:val="es-ES_tradnl" w:eastAsia="ar-SA"/>
        </w:rPr>
        <w:t>.</w:t>
      </w:r>
    </w:p>
    <w:p w14:paraId="51E9244D" w14:textId="77777777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Realizar seguimiento e informar avances y observaciones asociadas al Programa de Mejoramiento de Gestión Municipal.</w:t>
      </w:r>
    </w:p>
    <w:p w14:paraId="4E8DA377" w14:textId="77777777" w:rsidR="00337A1C" w:rsidRPr="00D61F76" w:rsidRDefault="004513D1" w:rsidP="00337A1C">
      <w:pPr>
        <w:pStyle w:val="Prrafodelista"/>
        <w:keepNext/>
        <w:widowControl w:val="0"/>
        <w:numPr>
          <w:ilvl w:val="0"/>
          <w:numId w:val="20"/>
        </w:numPr>
        <w:suppressAutoHyphens/>
        <w:autoSpaceDE w:val="0"/>
        <w:spacing w:after="0" w:line="240" w:lineRule="atLeast"/>
        <w:jc w:val="both"/>
        <w:outlineLvl w:val="0"/>
        <w:rPr>
          <w:rFonts w:eastAsia="Times New Roman" w:cstheme="minorHAnsi"/>
          <w:spacing w:val="-3"/>
          <w:lang w:val="es-ES_tradnl" w:eastAsia="ar-SA"/>
        </w:rPr>
      </w:pPr>
      <w:r w:rsidRPr="00D61F76">
        <w:rPr>
          <w:rFonts w:eastAsia="Times New Roman" w:cstheme="minorHAnsi"/>
          <w:spacing w:val="-3"/>
          <w:lang w:val="es-ES_tradnl" w:eastAsia="ar-SA"/>
        </w:rPr>
        <w:t>Informar periódicamente acerca del correcto cumplimiento de la Ley N° 20.285, sobre de Transparencia y Acceso a la Información Pública.</w:t>
      </w:r>
    </w:p>
    <w:p w14:paraId="6E519A22" w14:textId="184F668B" w:rsidR="00BE3787" w:rsidRDefault="00BE3787" w:rsidP="006E2CA2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eastAsia="Times New Roman" w:cstheme="minorHAnsi"/>
          <w:bCs/>
          <w:lang w:val="es-ES_tradnl" w:eastAsia="ar-SA"/>
        </w:rPr>
      </w:pPr>
    </w:p>
    <w:p w14:paraId="391D9CF1" w14:textId="77777777" w:rsidR="00BE3787" w:rsidRPr="00D61F76" w:rsidRDefault="00BE3787" w:rsidP="006E2CA2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eastAsia="Times New Roman" w:cstheme="minorHAnsi"/>
          <w:bCs/>
          <w:lang w:val="es-ES_tradnl" w:eastAsia="ar-SA"/>
        </w:rPr>
      </w:pPr>
    </w:p>
    <w:p w14:paraId="613F1B78" w14:textId="127F0B64" w:rsidR="0040650C" w:rsidRPr="00D61F76" w:rsidRDefault="0040650C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D61F76">
        <w:rPr>
          <w:rFonts w:eastAsia="Times New Roman" w:cstheme="minorHAnsi"/>
          <w:b/>
          <w:bCs/>
          <w:spacing w:val="-3"/>
          <w:lang w:val="es-ES_tradnl" w:eastAsia="ar-SA"/>
        </w:rPr>
        <w:t>III.- REQUISITOS PARA SU DESEMPEÑO</w:t>
      </w:r>
    </w:p>
    <w:p w14:paraId="4D0DB01F" w14:textId="77777777" w:rsidR="0040650C" w:rsidRPr="00D61F76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27"/>
      </w:tblGrid>
      <w:tr w:rsidR="0040650C" w:rsidRPr="00D61F76" w14:paraId="719371E3" w14:textId="77777777" w:rsidTr="008B34C4">
        <w:tc>
          <w:tcPr>
            <w:tcW w:w="1951" w:type="dxa"/>
            <w:shd w:val="clear" w:color="auto" w:fill="auto"/>
            <w:vAlign w:val="center"/>
          </w:tcPr>
          <w:p w14:paraId="212A73D3" w14:textId="77777777" w:rsidR="0040650C" w:rsidRPr="00D61F76" w:rsidRDefault="0040650C" w:rsidP="006E2CA2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/>
                <w:bCs/>
                <w:lang w:val="es-ES_tradnl" w:eastAsia="ar-SA"/>
              </w:rPr>
              <w:t>GENERALES</w:t>
            </w:r>
          </w:p>
        </w:tc>
        <w:tc>
          <w:tcPr>
            <w:tcW w:w="7027" w:type="dxa"/>
            <w:shd w:val="clear" w:color="auto" w:fill="auto"/>
          </w:tcPr>
          <w:p w14:paraId="659BA381" w14:textId="050FF879" w:rsidR="00663E18" w:rsidRPr="00D61F76" w:rsidRDefault="00663E18" w:rsidP="00663E18">
            <w:pPr>
              <w:keepNext/>
              <w:widowControl w:val="0"/>
              <w:suppressAutoHyphens/>
              <w:autoSpaceDE w:val="0"/>
              <w:spacing w:after="0" w:line="240" w:lineRule="atLeast"/>
              <w:jc w:val="both"/>
              <w:outlineLvl w:val="0"/>
              <w:rPr>
                <w:rFonts w:eastAsia="Times New Roman" w:cstheme="minorHAnsi"/>
                <w:spacing w:val="-3"/>
                <w:lang w:val="es-ES_tradnl" w:eastAsia="ar-SA"/>
              </w:rPr>
            </w:pPr>
            <w:r w:rsidRPr="00D61F76">
              <w:rPr>
                <w:rFonts w:eastAsia="Times New Roman" w:cstheme="minorHAnsi"/>
                <w:spacing w:val="-3"/>
                <w:lang w:val="es-ES_tradnl" w:eastAsia="ar-SA"/>
              </w:rPr>
              <w:t>Las postulaciones deberán cumplir con los requisitos establecidos en el artículo 10 de la Ley N° 18.883, de 1989</w:t>
            </w:r>
            <w:r w:rsidR="002901E3">
              <w:rPr>
                <w:rFonts w:eastAsia="Times New Roman" w:cstheme="minorHAnsi"/>
                <w:spacing w:val="-3"/>
                <w:lang w:val="es-ES_tradnl" w:eastAsia="ar-SA"/>
              </w:rPr>
              <w:t xml:space="preserve"> </w:t>
            </w:r>
            <w:r w:rsidRPr="00D61F76">
              <w:rPr>
                <w:rFonts w:eastAsia="Times New Roman" w:cstheme="minorHAnsi"/>
                <w:spacing w:val="-3"/>
                <w:lang w:val="es-ES_tradnl" w:eastAsia="ar-SA"/>
              </w:rPr>
              <w:t>sin perjuicio de los requisitos específicos que se señalan para el cargo.</w:t>
            </w:r>
          </w:p>
          <w:p w14:paraId="1EDC724B" w14:textId="77777777" w:rsidR="00663E18" w:rsidRPr="00D61F76" w:rsidRDefault="00663E18" w:rsidP="00663E18">
            <w:pPr>
              <w:keepNext/>
              <w:widowControl w:val="0"/>
              <w:suppressAutoHyphens/>
              <w:autoSpaceDE w:val="0"/>
              <w:spacing w:after="0" w:line="240" w:lineRule="atLeast"/>
              <w:jc w:val="both"/>
              <w:outlineLvl w:val="0"/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</w:pPr>
            <w:r w:rsidRPr="00D61F76"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  <w:t>Los requisitos generales son los siguientes:</w:t>
            </w:r>
          </w:p>
          <w:p w14:paraId="3DE60966" w14:textId="77777777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Ser ciudadano</w:t>
            </w:r>
          </w:p>
          <w:p w14:paraId="3D0373E2" w14:textId="77777777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Haber cumplido con la ley de reclutamiento, cuando fuera procedente</w:t>
            </w:r>
          </w:p>
          <w:p w14:paraId="4881792C" w14:textId="77777777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Tener salud compatible con el desempeño del cargo</w:t>
            </w:r>
          </w:p>
          <w:p w14:paraId="2A125F2F" w14:textId="77777777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Haber aprobado la enseñanza básica y poseer el nivel educacional o título profesional o técnico que por la naturaleza exija la ley.</w:t>
            </w:r>
          </w:p>
          <w:p w14:paraId="1DDA4B85" w14:textId="294634B4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No haber cesado en un cargo público como consecuencia de haber obtenido una calificación deficiente, o por medida disciplinaria, salvo que hayan transcurrido más de cinco años desde la fecha de expiración de funciones (declaración jurada simple)</w:t>
            </w:r>
          </w:p>
          <w:p w14:paraId="5A8FDEB1" w14:textId="77777777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 xml:space="preserve">No estar inhabilitado o suspendido en el ejercicio de funciones o </w:t>
            </w:r>
            <w:r w:rsidRPr="00D61F76">
              <w:rPr>
                <w:rFonts w:eastAsia="Times New Roman" w:cstheme="minorHAnsi"/>
                <w:bCs/>
                <w:lang w:val="es-ES_tradnl" w:eastAsia="ar-SA"/>
              </w:rPr>
              <w:lastRenderedPageBreak/>
              <w:t>cargos públicos, ni hallarse condenado procesado por crimen o simple delito (declaración jurada simple).</w:t>
            </w:r>
          </w:p>
          <w:p w14:paraId="5C5F210A" w14:textId="6AC42D79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No estar afecto a alguna de las causales de inhabilidad contenidas en el artículo 56 de la Ley N°18.575 (declaración jurada simple).</w:t>
            </w:r>
          </w:p>
          <w:p w14:paraId="48835652" w14:textId="77777777" w:rsidR="0040650C" w:rsidRPr="00D61F76" w:rsidRDefault="0040650C" w:rsidP="00663E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" w:eastAsia="ar-SA"/>
              </w:rPr>
              <w:t>Cumplimiento de los requisitos de estudios contenidos en el artículo 8, de la Ley N° 18.883, del Estatuto Administrativo</w:t>
            </w:r>
          </w:p>
        </w:tc>
      </w:tr>
      <w:tr w:rsidR="00663E18" w:rsidRPr="00D61F76" w14:paraId="7511A151" w14:textId="77777777" w:rsidTr="008B34C4">
        <w:tc>
          <w:tcPr>
            <w:tcW w:w="1951" w:type="dxa"/>
            <w:shd w:val="clear" w:color="auto" w:fill="auto"/>
            <w:vAlign w:val="center"/>
          </w:tcPr>
          <w:p w14:paraId="56F6480D" w14:textId="26006B02" w:rsidR="00663E18" w:rsidRPr="00D61F76" w:rsidRDefault="00663E18" w:rsidP="006E2CA2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/>
                <w:bCs/>
                <w:lang w:val="es-ES_tradnl" w:eastAsia="ar-SA"/>
              </w:rPr>
              <w:lastRenderedPageBreak/>
              <w:t>ESPEC</w:t>
            </w:r>
            <w:r w:rsidR="00BD57BF">
              <w:rPr>
                <w:rFonts w:eastAsia="Times New Roman" w:cstheme="minorHAnsi"/>
                <w:b/>
                <w:bCs/>
                <w:lang w:val="es-ES_tradnl" w:eastAsia="ar-SA"/>
              </w:rPr>
              <w:t>Í</w:t>
            </w:r>
            <w:r w:rsidRPr="00D61F76">
              <w:rPr>
                <w:rFonts w:eastAsia="Times New Roman" w:cstheme="minorHAnsi"/>
                <w:b/>
                <w:bCs/>
                <w:lang w:val="es-ES_tradnl" w:eastAsia="ar-SA"/>
              </w:rPr>
              <w:t>FICOS</w:t>
            </w:r>
          </w:p>
        </w:tc>
        <w:tc>
          <w:tcPr>
            <w:tcW w:w="7027" w:type="dxa"/>
            <w:shd w:val="clear" w:color="auto" w:fill="auto"/>
          </w:tcPr>
          <w:p w14:paraId="017A050D" w14:textId="77777777" w:rsidR="00663E18" w:rsidRPr="00D61F76" w:rsidRDefault="00663E18" w:rsidP="00663E18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tLeast"/>
              <w:ind w:left="0" w:firstLine="0"/>
              <w:jc w:val="both"/>
              <w:outlineLvl w:val="0"/>
              <w:rPr>
                <w:rFonts w:eastAsia="Times New Roman" w:cstheme="minorHAnsi"/>
                <w:spacing w:val="-3"/>
                <w:lang w:val="es-ES_tradnl" w:eastAsia="ar-SA"/>
              </w:rPr>
            </w:pPr>
            <w:r w:rsidRPr="00D61F76">
              <w:rPr>
                <w:rFonts w:eastAsia="Times New Roman" w:cstheme="minorHAnsi"/>
                <w:spacing w:val="-3"/>
                <w:lang w:val="es-ES_tradnl" w:eastAsia="ar-SA"/>
              </w:rPr>
              <w:t>Las y los postulantes deberán cumplir con los requisitos especiales para el cargo, que se encuentran establecidos en el Reglamento Municipal N°5 de 2019, que Modifica la Planta de Personal de la Municipalidad de Cerro Navia, publicado en el Diario Oficial con fecha 19 de diciembre de 2019.</w:t>
            </w:r>
          </w:p>
          <w:p w14:paraId="41207D45" w14:textId="77777777" w:rsidR="00663E18" w:rsidRPr="00D61F76" w:rsidRDefault="00663E18" w:rsidP="00663E18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tLeast"/>
              <w:jc w:val="both"/>
              <w:outlineLvl w:val="0"/>
              <w:rPr>
                <w:rFonts w:eastAsia="Times New Roman" w:cstheme="minorHAnsi"/>
                <w:spacing w:val="-3"/>
                <w:lang w:val="es-ES_tradnl" w:eastAsia="ar-SA"/>
              </w:rPr>
            </w:pPr>
          </w:p>
          <w:p w14:paraId="167286BA" w14:textId="77777777" w:rsidR="00663E18" w:rsidRPr="00D61F76" w:rsidRDefault="00663E18" w:rsidP="00663E18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tLeast"/>
              <w:ind w:left="0" w:firstLine="0"/>
              <w:jc w:val="both"/>
              <w:outlineLvl w:val="0"/>
              <w:rPr>
                <w:rFonts w:eastAsia="Times New Roman" w:cstheme="minorHAnsi"/>
                <w:spacing w:val="-3"/>
                <w:lang w:val="es-ES_tradnl" w:eastAsia="ar-SA"/>
              </w:rPr>
            </w:pPr>
            <w:r w:rsidRPr="00D61F76">
              <w:rPr>
                <w:rFonts w:eastAsia="Times New Roman" w:cstheme="minorHAnsi"/>
                <w:spacing w:val="-3"/>
                <w:lang w:val="es-ES_tradnl" w:eastAsia="ar-SA"/>
              </w:rPr>
              <w:t>El cargo de Director/a de Control de la Municipalidad de Cerro Navia requerirá título profesional de Abogado, Contador Auditor o Administrador Público, con Postgrado, con experiencia profesional de a lo menos un año en el área de control interno municipal.</w:t>
            </w:r>
          </w:p>
          <w:p w14:paraId="4136F995" w14:textId="77777777" w:rsidR="00663E18" w:rsidRPr="00D61F76" w:rsidRDefault="00663E18" w:rsidP="006E2CA2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</w:p>
        </w:tc>
      </w:tr>
      <w:tr w:rsidR="0040650C" w:rsidRPr="00D61F76" w14:paraId="2BCA2E22" w14:textId="77777777" w:rsidTr="008B34C4">
        <w:tc>
          <w:tcPr>
            <w:tcW w:w="1951" w:type="dxa"/>
            <w:shd w:val="clear" w:color="auto" w:fill="auto"/>
            <w:vAlign w:val="center"/>
          </w:tcPr>
          <w:p w14:paraId="4084F319" w14:textId="77777777" w:rsidR="0040650C" w:rsidRPr="00D61F76" w:rsidRDefault="0040650C" w:rsidP="006E2CA2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/>
                <w:bCs/>
                <w:lang w:val="es-ES_tradnl" w:eastAsia="ar-SA"/>
              </w:rPr>
              <w:t>PERFIL DEL CARGO</w:t>
            </w:r>
          </w:p>
        </w:tc>
        <w:tc>
          <w:tcPr>
            <w:tcW w:w="7027" w:type="dxa"/>
            <w:shd w:val="clear" w:color="auto" w:fill="auto"/>
          </w:tcPr>
          <w:p w14:paraId="73153BCB" w14:textId="02D4D8A7" w:rsidR="00663E18" w:rsidRPr="00D61F76" w:rsidRDefault="00663E18" w:rsidP="00663E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 xml:space="preserve">Con conocimientos en áreas de legislación municipal, </w:t>
            </w:r>
            <w:r w:rsidR="00B14BF2">
              <w:rPr>
                <w:rFonts w:eastAsia="Times New Roman" w:cstheme="minorHAnsi"/>
                <w:bCs/>
                <w:lang w:val="es-ES_tradnl" w:eastAsia="ar-SA"/>
              </w:rPr>
              <w:t xml:space="preserve">Ley Orgánica Constitucional de Municipalidades, </w:t>
            </w:r>
            <w:r w:rsidRPr="00D61F76">
              <w:rPr>
                <w:rFonts w:eastAsia="Times New Roman" w:cstheme="minorHAnsi"/>
                <w:bCs/>
                <w:lang w:val="es-ES_tradnl" w:eastAsia="ar-SA"/>
              </w:rPr>
              <w:t xml:space="preserve">control, presupuesto y jurisprudencia administrativa de la Contraloría General de la República en materias municipales.  Además, debe tener experiencia en temas de gestión y control en administración pública. </w:t>
            </w:r>
          </w:p>
          <w:p w14:paraId="626730DB" w14:textId="10A3DC9A" w:rsidR="0040650C" w:rsidRPr="00D61F76" w:rsidRDefault="00663E18" w:rsidP="00663E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  <w:r w:rsidRPr="00D61F76">
              <w:rPr>
                <w:rFonts w:eastAsia="Times New Roman" w:cstheme="minorHAnsi"/>
                <w:bCs/>
                <w:lang w:val="es-ES_tradnl" w:eastAsia="ar-SA"/>
              </w:rPr>
              <w:t>Junto con ello, debe poseer destrezas que le otorguen capacidad de gestionar, adaptarse ante eventuales cambios, resolver situaciones difíciles que se le presenten y tomar decisiones asertivas que favorezcan el desarrollo de la gestión municipal con apego a la legislación vigente y de conformidad a las instrucciones impartidas por la Contraloría General de la República.</w:t>
            </w:r>
          </w:p>
        </w:tc>
      </w:tr>
    </w:tbl>
    <w:p w14:paraId="76ED6E8E" w14:textId="77777777" w:rsidR="00663E18" w:rsidRPr="00D61F76" w:rsidRDefault="00663E18" w:rsidP="00663E1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p w14:paraId="31B6DE78" w14:textId="0DB73B65" w:rsidR="00566389" w:rsidRPr="00D61F76" w:rsidRDefault="00C308CC" w:rsidP="00663E1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D61F76">
        <w:rPr>
          <w:rFonts w:eastAsia="Times New Roman" w:cstheme="minorHAnsi"/>
          <w:b/>
          <w:bCs/>
          <w:spacing w:val="-3"/>
          <w:lang w:val="es-ES_tradnl" w:eastAsia="ar-SA"/>
        </w:rPr>
        <w:t>IV.- ANTECEDENTES REQUERIDO</w:t>
      </w:r>
      <w:r w:rsidR="00663E18" w:rsidRPr="00D61F76">
        <w:rPr>
          <w:rFonts w:eastAsia="Times New Roman" w:cstheme="minorHAnsi"/>
          <w:b/>
          <w:bCs/>
          <w:spacing w:val="-3"/>
          <w:lang w:val="es-ES_tradnl" w:eastAsia="ar-SA"/>
        </w:rPr>
        <w:t>S</w:t>
      </w:r>
    </w:p>
    <w:p w14:paraId="32DEC2A4" w14:textId="77777777" w:rsidR="00C308CC" w:rsidRPr="00D61F76" w:rsidRDefault="00C308CC" w:rsidP="00566389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p w14:paraId="31FC6A71" w14:textId="630259AF" w:rsidR="00566389" w:rsidRPr="00D61F76" w:rsidRDefault="00466039" w:rsidP="00566389">
      <w:pPr>
        <w:keepNext/>
        <w:widowControl w:val="0"/>
        <w:numPr>
          <w:ilvl w:val="0"/>
          <w:numId w:val="9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lang w:val="es-ES_tradnl" w:eastAsia="ar-SA"/>
        </w:rPr>
      </w:pPr>
      <w:r w:rsidRPr="00D61F76">
        <w:rPr>
          <w:rFonts w:eastAsia="Times New Roman" w:cstheme="minorHAnsi"/>
          <w:lang w:val="es-ES_tradnl" w:eastAsia="ar-SA"/>
        </w:rPr>
        <w:t>Currículum Vitae</w:t>
      </w:r>
      <w:r w:rsidR="00663E18" w:rsidRPr="00D61F76">
        <w:rPr>
          <w:rFonts w:eastAsia="Times New Roman" w:cstheme="minorHAnsi"/>
          <w:lang w:val="es-ES_tradnl" w:eastAsia="ar-SA"/>
        </w:rPr>
        <w:t xml:space="preserve"> actualizado</w:t>
      </w:r>
    </w:p>
    <w:p w14:paraId="497325C6" w14:textId="555B1B1A" w:rsidR="008B34C4" w:rsidRPr="00D61F76" w:rsidRDefault="00466039" w:rsidP="00566389">
      <w:pPr>
        <w:keepNext/>
        <w:widowControl w:val="0"/>
        <w:numPr>
          <w:ilvl w:val="0"/>
          <w:numId w:val="9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lang w:val="es-ES_tradnl" w:eastAsia="ar-SA"/>
        </w:rPr>
      </w:pPr>
      <w:r w:rsidRPr="00D61F76">
        <w:rPr>
          <w:rFonts w:eastAsia="Times New Roman" w:cstheme="minorHAnsi"/>
          <w:lang w:val="es-ES_tradnl" w:eastAsia="ar-SA"/>
        </w:rPr>
        <w:t>Certificado de nacimiento</w:t>
      </w:r>
    </w:p>
    <w:p w14:paraId="14B456FB" w14:textId="51B7BE90" w:rsidR="00566389" w:rsidRPr="00D61F76" w:rsidRDefault="00466039" w:rsidP="00566389">
      <w:pPr>
        <w:keepNext/>
        <w:widowControl w:val="0"/>
        <w:numPr>
          <w:ilvl w:val="0"/>
          <w:numId w:val="9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lang w:val="es-ES_tradnl" w:eastAsia="ar-SA"/>
        </w:rPr>
      </w:pPr>
      <w:r w:rsidRPr="00D61F76">
        <w:rPr>
          <w:rFonts w:eastAsia="Times New Roman" w:cstheme="minorHAnsi"/>
          <w:lang w:val="es-ES_tradnl" w:eastAsia="ar-SA"/>
        </w:rPr>
        <w:t>Fotocopia de carn</w:t>
      </w:r>
      <w:r w:rsidR="00663E18" w:rsidRPr="00D61F76">
        <w:rPr>
          <w:rFonts w:eastAsia="Times New Roman" w:cstheme="minorHAnsi"/>
          <w:lang w:val="es-ES_tradnl" w:eastAsia="ar-SA"/>
        </w:rPr>
        <w:t>et</w:t>
      </w:r>
      <w:r w:rsidRPr="00D61F76">
        <w:rPr>
          <w:rFonts w:eastAsia="Times New Roman" w:cstheme="minorHAnsi"/>
          <w:lang w:val="es-ES_tradnl" w:eastAsia="ar-SA"/>
        </w:rPr>
        <w:t xml:space="preserve"> de identidad</w:t>
      </w:r>
      <w:r w:rsidR="00B674A4" w:rsidRPr="00D61F76">
        <w:rPr>
          <w:rFonts w:eastAsia="Times New Roman" w:cstheme="minorHAnsi"/>
          <w:lang w:val="es-ES_tradnl" w:eastAsia="ar-SA"/>
        </w:rPr>
        <w:t xml:space="preserve"> por ambos lados</w:t>
      </w:r>
    </w:p>
    <w:p w14:paraId="1096CFE8" w14:textId="0DCF2E35" w:rsidR="00CF5933" w:rsidRPr="00D61F76" w:rsidRDefault="00466039" w:rsidP="00CF5933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Times New Roman" w:cstheme="minorHAnsi"/>
          <w:lang w:val="es-ES_tradnl" w:eastAsia="ar-SA"/>
        </w:rPr>
        <w:t xml:space="preserve"> Certificado de Situación Militar </w:t>
      </w:r>
      <w:r w:rsidR="00CF5933" w:rsidRPr="00D61F76">
        <w:rPr>
          <w:rFonts w:eastAsia="Arial Narrow" w:cstheme="minorHAnsi"/>
        </w:rPr>
        <w:t>emitido por el Cantón de Reclutamiento, cuando corresponda (postulantes varones)</w:t>
      </w:r>
    </w:p>
    <w:p w14:paraId="1E23D489" w14:textId="77777777" w:rsidR="00D61F76" w:rsidRPr="00D61F76" w:rsidRDefault="00D61F76" w:rsidP="00D61F76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Times New Roman" w:cstheme="minorHAnsi"/>
          <w:lang w:val="es-ES_tradnl" w:eastAsia="ar-SA"/>
        </w:rPr>
        <w:t>T</w:t>
      </w:r>
      <w:proofErr w:type="spellStart"/>
      <w:r w:rsidRPr="00D61F76">
        <w:rPr>
          <w:rFonts w:eastAsia="Arial Narrow" w:cstheme="minorHAnsi"/>
        </w:rPr>
        <w:t>ítulo</w:t>
      </w:r>
      <w:proofErr w:type="spellEnd"/>
      <w:r w:rsidRPr="00D61F76">
        <w:rPr>
          <w:rFonts w:eastAsia="Arial Narrow" w:cstheme="minorHAnsi"/>
        </w:rPr>
        <w:t xml:space="preserve"> profesional en original o debidamente legalizados. Si el Título se hubiera otorgado en el extranjero, debe estar debidamente convalidado en Chile.</w:t>
      </w:r>
    </w:p>
    <w:p w14:paraId="5F9D3C79" w14:textId="77777777" w:rsidR="00D61F76" w:rsidRPr="00D61F76" w:rsidRDefault="00D61F76" w:rsidP="00D61F76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Arial Narrow" w:cstheme="minorHAnsi"/>
        </w:rPr>
        <w:t>Certificado de grado académico que acredite estudios de postgrado, especialización y/o capacitación en original o debidamente legalizado. Si éste hubiera otorgado en el extranjero, debe estar debidamente convalidado en Chile.</w:t>
      </w:r>
    </w:p>
    <w:p w14:paraId="085B46DD" w14:textId="77777777" w:rsidR="00951B3C" w:rsidRPr="00D61F76" w:rsidRDefault="00466039" w:rsidP="00951B3C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Times New Roman" w:cstheme="minorHAnsi"/>
          <w:lang w:val="es-ES_tradnl" w:eastAsia="ar-SA"/>
        </w:rPr>
        <w:t>Declaración Jurada simple del postulante</w:t>
      </w:r>
      <w:r w:rsidR="00392BDE" w:rsidRPr="00D61F76">
        <w:rPr>
          <w:rFonts w:eastAsia="Times New Roman" w:cstheme="minorHAnsi"/>
          <w:lang w:val="es-ES_tradnl" w:eastAsia="ar-SA"/>
        </w:rPr>
        <w:t xml:space="preserve"> (Anexo 3)</w:t>
      </w:r>
      <w:r w:rsidRPr="00D61F76">
        <w:rPr>
          <w:rFonts w:eastAsia="Times New Roman" w:cstheme="minorHAnsi"/>
          <w:lang w:val="es-ES_tradnl" w:eastAsia="ar-SA"/>
        </w:rPr>
        <w:t xml:space="preserve"> para acreditar que cumple con los requisitos contemplados en el artículo 10°letras c), e) y f) de la Ley N°18.883 de 1989 Estatuto administrativo para Funcionarios Municipales; y que no se encuentra afecto a las causales de </w:t>
      </w:r>
      <w:r w:rsidR="00566389" w:rsidRPr="00D61F76">
        <w:rPr>
          <w:rFonts w:eastAsia="Times New Roman" w:cstheme="minorHAnsi"/>
          <w:lang w:val="es-ES_tradnl" w:eastAsia="ar-SA"/>
        </w:rPr>
        <w:t xml:space="preserve"> </w:t>
      </w:r>
      <w:r w:rsidRPr="00D61F76">
        <w:rPr>
          <w:rFonts w:eastAsia="Times New Roman" w:cstheme="minorHAnsi"/>
          <w:lang w:val="es-ES_tradnl" w:eastAsia="ar-SA"/>
        </w:rPr>
        <w:t>inhabilidad y compatibilidad previstas en los artículos 54° y 56° del D.F.L. N°1-19.653 del 2000, del Ministerio Secretaria General de la Presidencia que fija el texto refundido coordinado y sistematizado de la Ley N°18.575, Orgánica Constitucional de Bases Generales de la Administración del Estado (la declaración jurada simple la proporciona el Municipio).</w:t>
      </w:r>
    </w:p>
    <w:p w14:paraId="4724976F" w14:textId="2CDBD3DB" w:rsidR="008B34C4" w:rsidRPr="00D61F76" w:rsidRDefault="00466039" w:rsidP="00951B3C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Times New Roman" w:cstheme="minorHAnsi"/>
          <w:b/>
          <w:bCs/>
          <w:lang w:val="es-ES_tradnl" w:eastAsia="ar-SA"/>
        </w:rPr>
        <w:t>Todos los</w:t>
      </w:r>
      <w:r w:rsidR="00B674A4" w:rsidRPr="00D61F76">
        <w:rPr>
          <w:rFonts w:eastAsia="Times New Roman" w:cstheme="minorHAnsi"/>
          <w:b/>
          <w:bCs/>
          <w:lang w:val="es-ES_tradnl" w:eastAsia="ar-SA"/>
        </w:rPr>
        <w:t xml:space="preserve"> y las</w:t>
      </w:r>
      <w:r w:rsidRPr="00D61F76">
        <w:rPr>
          <w:rFonts w:eastAsia="Times New Roman" w:cstheme="minorHAnsi"/>
          <w:b/>
          <w:bCs/>
          <w:lang w:val="es-ES_tradnl" w:eastAsia="ar-SA"/>
        </w:rPr>
        <w:t xml:space="preserve"> postulantes deben acreditar </w:t>
      </w:r>
      <w:r w:rsidR="00B674A4" w:rsidRPr="00D61F76">
        <w:rPr>
          <w:rFonts w:eastAsia="Arial Narrow" w:cstheme="minorHAnsi"/>
          <w:b/>
          <w:bCs/>
        </w:rPr>
        <w:t>experiencia laboral:</w:t>
      </w:r>
      <w:r w:rsidR="00B674A4" w:rsidRPr="00D61F76">
        <w:rPr>
          <w:rFonts w:eastAsia="Arial Narrow" w:cstheme="minorHAnsi"/>
        </w:rPr>
        <w:t xml:space="preserve"> Se acreditará por el certificado de experiencia laboral emitido por el Departamento de Personal (o el que corresponda) de la Institución que indique el cargo y describa las funciones desempeñadas en el área de control interno municipal. </w:t>
      </w:r>
      <w:r w:rsidRPr="00D61F76">
        <w:rPr>
          <w:rFonts w:eastAsia="Times New Roman" w:cstheme="minorHAnsi"/>
          <w:lang w:val="es-ES_tradnl" w:eastAsia="ar-SA"/>
        </w:rPr>
        <w:t>(Explicitar Jefaturas o coordinación de área si corresponde)</w:t>
      </w:r>
    </w:p>
    <w:p w14:paraId="4F569C23" w14:textId="77777777" w:rsidR="00951B3C" w:rsidRPr="00D61F76" w:rsidRDefault="00EC5C5F" w:rsidP="00951B3C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Arial Narrow" w:cstheme="minorHAnsi"/>
        </w:rPr>
        <w:lastRenderedPageBreak/>
        <w:t>Ficha de Postulación Anexo Nº1.</w:t>
      </w:r>
    </w:p>
    <w:p w14:paraId="79F069A0" w14:textId="77777777" w:rsidR="00951B3C" w:rsidRPr="00D61F76" w:rsidRDefault="00EC5C5F" w:rsidP="00951B3C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Arial Narrow" w:cstheme="minorHAnsi"/>
        </w:rPr>
        <w:t>Formulario para obtener antecedentes Anexo Nº2.</w:t>
      </w:r>
    </w:p>
    <w:p w14:paraId="2D075DCE" w14:textId="7F9ABEC3" w:rsidR="006E7FD4" w:rsidRPr="00D61F76" w:rsidRDefault="00951B3C" w:rsidP="00D61F76">
      <w:pPr>
        <w:pStyle w:val="Prrafodelista"/>
        <w:numPr>
          <w:ilvl w:val="0"/>
          <w:numId w:val="9"/>
        </w:numPr>
        <w:jc w:val="both"/>
        <w:rPr>
          <w:rFonts w:eastAsia="Arial Narrow" w:cstheme="minorHAnsi"/>
        </w:rPr>
      </w:pPr>
      <w:r w:rsidRPr="00D61F76">
        <w:rPr>
          <w:rFonts w:eastAsia="Times New Roman" w:cstheme="minorHAnsi"/>
          <w:b/>
          <w:bCs/>
          <w:lang w:val="es-ES_tradnl" w:eastAsia="ar-SA"/>
        </w:rPr>
        <w:t>Se hará devolución únicamente de los antecedentes originales, una vez que el proceso concursal se encuentre resuelto y a quienes lo soliciten en caso de no ser seleccionados en el cargo.</w:t>
      </w:r>
    </w:p>
    <w:p w14:paraId="6E9539B8" w14:textId="77777777" w:rsidR="00D61F76" w:rsidRPr="002B1EBB" w:rsidRDefault="00D61F76" w:rsidP="00C41F0B">
      <w:pPr>
        <w:jc w:val="both"/>
        <w:rPr>
          <w:rFonts w:eastAsia="Arial Narrow" w:cstheme="minorHAnsi"/>
        </w:rPr>
      </w:pPr>
    </w:p>
    <w:p w14:paraId="6615968E" w14:textId="7915EEEF" w:rsidR="00D61F76" w:rsidRPr="00D61F76" w:rsidRDefault="00D61F76" w:rsidP="00D61F76">
      <w:pPr>
        <w:jc w:val="both"/>
        <w:rPr>
          <w:rFonts w:eastAsia="Arial Narrow" w:cstheme="minorHAnsi"/>
        </w:rPr>
      </w:pPr>
      <w:r>
        <w:rPr>
          <w:rFonts w:eastAsia="Times New Roman" w:cstheme="minorHAnsi"/>
          <w:b/>
          <w:bCs/>
          <w:spacing w:val="-3"/>
          <w:lang w:val="es-ES_tradnl" w:eastAsia="ar-SA"/>
        </w:rPr>
        <w:t>V.-</w:t>
      </w:r>
      <w:r w:rsidRPr="00D61F76">
        <w:rPr>
          <w:rFonts w:eastAsia="Times New Roman" w:cstheme="minorHAnsi"/>
          <w:b/>
          <w:bCs/>
          <w:spacing w:val="-3"/>
          <w:lang w:val="es-ES_tradnl" w:eastAsia="ar-SA"/>
        </w:rPr>
        <w:t>RECEPCI</w:t>
      </w:r>
      <w:r w:rsidR="00BD57BF">
        <w:rPr>
          <w:rFonts w:eastAsia="Times New Roman" w:cstheme="minorHAnsi"/>
          <w:b/>
          <w:bCs/>
          <w:spacing w:val="-3"/>
          <w:lang w:val="es-ES_tradnl" w:eastAsia="ar-SA"/>
        </w:rPr>
        <w:t>Ó</w:t>
      </w:r>
      <w:r w:rsidRPr="00D61F76">
        <w:rPr>
          <w:rFonts w:eastAsia="Times New Roman" w:cstheme="minorHAnsi"/>
          <w:b/>
          <w:bCs/>
          <w:spacing w:val="-3"/>
          <w:lang w:val="es-ES_tradnl" w:eastAsia="ar-SA"/>
        </w:rPr>
        <w:t>N DE LOS ANTECEDENTES</w:t>
      </w:r>
    </w:p>
    <w:p w14:paraId="758D7D1A" w14:textId="04745095" w:rsid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color w:val="0563C1"/>
          <w:u w:val="single"/>
          <w:lang w:val="es-ES_tradnl" w:eastAsia="ar-SA"/>
        </w:rPr>
      </w:pPr>
      <w:r w:rsidRPr="00D61F76">
        <w:rPr>
          <w:rFonts w:eastAsia="Times New Roman" w:cstheme="minorHAnsi"/>
          <w:lang w:val="es-ES_tradnl" w:eastAsia="ar-SA"/>
        </w:rPr>
        <w:t xml:space="preserve">La ficha de postulación debe ser acompañada con los antecedentes solicitados en el punto IV de las presentes bases, y podrán ser descargadas a través de la página web del Municipio </w:t>
      </w:r>
      <w:hyperlink r:id="rId12" w:history="1">
        <w:r w:rsidRPr="00D61F76">
          <w:rPr>
            <w:rFonts w:eastAsia="Times New Roman" w:cstheme="minorHAnsi"/>
            <w:color w:val="0563C1"/>
            <w:u w:val="single"/>
            <w:lang w:val="es-ES_tradnl" w:eastAsia="ar-SA"/>
          </w:rPr>
          <w:t>www.cerronavia.cl</w:t>
        </w:r>
      </w:hyperlink>
    </w:p>
    <w:p w14:paraId="7D442A09" w14:textId="77777777" w:rsidR="002901E3" w:rsidRPr="00D61F76" w:rsidRDefault="002901E3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</w:p>
    <w:p w14:paraId="5005443B" w14:textId="13FFBB19" w:rsid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  <w:r w:rsidRPr="00D61F76">
        <w:rPr>
          <w:rFonts w:eastAsia="Times New Roman" w:cstheme="minorHAnsi"/>
          <w:lang w:val="es-ES" w:eastAsia="ar-SA"/>
        </w:rPr>
        <w:t>Las postulaciones se deben presentar en oficina de partes de la Municipalidad de Cerro Navia, Ubicadas en la Dirección del Consistorial 6645, primer piso, en horario de 09:00 a 14:00.</w:t>
      </w:r>
    </w:p>
    <w:p w14:paraId="54B970EB" w14:textId="77777777" w:rsidR="00B21B78" w:rsidRPr="00D61F76" w:rsidRDefault="00B21B78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</w:p>
    <w:p w14:paraId="751779F3" w14:textId="77777777" w:rsidR="00D61F76" w:rsidRP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cstheme="minorHAnsi"/>
        </w:rPr>
      </w:pPr>
      <w:r w:rsidRPr="00D61F76">
        <w:rPr>
          <w:rFonts w:cstheme="minorHAnsi"/>
        </w:rPr>
        <w:t>Los antecedentes deberán entregarse en sobre cerrado, que indique el cargo al que postula, nombres y apellidos del postulante, correo electrónico y teléfono donde se le pueda contactar.</w:t>
      </w:r>
    </w:p>
    <w:p w14:paraId="20AE5C69" w14:textId="77777777" w:rsidR="00D61F76" w:rsidRP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</w:p>
    <w:p w14:paraId="5C1BE8CE" w14:textId="6564C74C" w:rsid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  <w:r w:rsidRPr="00D95D23">
        <w:rPr>
          <w:rFonts w:eastAsia="Times New Roman" w:cstheme="minorHAnsi"/>
          <w:lang w:val="es-ES_tradnl" w:eastAsia="ar-SA"/>
        </w:rPr>
        <w:t xml:space="preserve">La fecha de recepción de antecedentes será </w:t>
      </w:r>
      <w:r w:rsidR="00C41F0B">
        <w:rPr>
          <w:rFonts w:eastAsia="Times New Roman" w:cstheme="minorHAnsi"/>
          <w:lang w:val="es-ES_tradnl" w:eastAsia="ar-SA"/>
        </w:rPr>
        <w:t>sólo durante el plazo que establezca las presentes bases.</w:t>
      </w:r>
    </w:p>
    <w:p w14:paraId="7219532B" w14:textId="77777777" w:rsidR="002901E3" w:rsidRPr="00D61F76" w:rsidRDefault="002901E3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</w:p>
    <w:p w14:paraId="49141F77" w14:textId="2407EF99" w:rsidR="00A377F5" w:rsidRP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cstheme="minorHAnsi"/>
          <w:b/>
          <w:bCs/>
        </w:rPr>
      </w:pPr>
      <w:r w:rsidRPr="00D61F76">
        <w:rPr>
          <w:rFonts w:cstheme="minorHAnsi"/>
          <w:b/>
          <w:bCs/>
        </w:rPr>
        <w:t xml:space="preserve">No se podrán recibir postulaciones fuera de plazo o por medios distintos al establecido. </w:t>
      </w:r>
    </w:p>
    <w:p w14:paraId="7FE22C78" w14:textId="77777777" w:rsidR="00D61F76" w:rsidRP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</w:p>
    <w:p w14:paraId="39A27377" w14:textId="6DD6F298" w:rsidR="00221F8C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  <w:r w:rsidRPr="00D61F76">
        <w:rPr>
          <w:rFonts w:eastAsia="Times New Roman" w:cstheme="minorHAnsi"/>
          <w:b/>
          <w:bCs/>
          <w:lang w:val="es-ES" w:eastAsia="ar-SA"/>
        </w:rPr>
        <w:t xml:space="preserve">VI.- </w:t>
      </w:r>
      <w:r w:rsidR="00221F8C">
        <w:rPr>
          <w:rFonts w:eastAsia="Times New Roman" w:cstheme="minorHAnsi"/>
          <w:b/>
          <w:bCs/>
          <w:lang w:val="es-ES" w:eastAsia="ar-SA"/>
        </w:rPr>
        <w:t>DE LA ADMISIBILIDAD</w:t>
      </w:r>
    </w:p>
    <w:p w14:paraId="6A259313" w14:textId="2BED04A8" w:rsidR="00221F8C" w:rsidRDefault="00221F8C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</w:p>
    <w:p w14:paraId="47168D86" w14:textId="53759764" w:rsidR="00221F8C" w:rsidRDefault="00221F8C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  <w:r>
        <w:rPr>
          <w:rFonts w:eastAsia="Times New Roman" w:cstheme="minorHAnsi"/>
          <w:lang w:val="es-ES" w:eastAsia="ar-SA"/>
        </w:rPr>
        <w:t xml:space="preserve">Serán Admisibles los y las postulantes que </w:t>
      </w:r>
      <w:r w:rsidR="00B50FF2">
        <w:rPr>
          <w:rFonts w:eastAsia="Times New Roman" w:cstheme="minorHAnsi"/>
          <w:lang w:val="es-ES" w:eastAsia="ar-SA"/>
        </w:rPr>
        <w:t>proporcionen todos</w:t>
      </w:r>
      <w:r>
        <w:rPr>
          <w:rFonts w:eastAsia="Times New Roman" w:cstheme="minorHAnsi"/>
          <w:lang w:val="es-ES" w:eastAsia="ar-SA"/>
        </w:rPr>
        <w:t xml:space="preserve"> los antecedentes solicitados en el punto IV y que</w:t>
      </w:r>
      <w:r w:rsidR="00B50FF2">
        <w:rPr>
          <w:rFonts w:eastAsia="Times New Roman" w:cstheme="minorHAnsi"/>
          <w:lang w:val="es-ES" w:eastAsia="ar-SA"/>
        </w:rPr>
        <w:t xml:space="preserve"> además</w:t>
      </w:r>
      <w:r>
        <w:rPr>
          <w:rFonts w:eastAsia="Times New Roman" w:cstheme="minorHAnsi"/>
          <w:lang w:val="es-ES" w:eastAsia="ar-SA"/>
        </w:rPr>
        <w:t xml:space="preserve"> cumplan con los requisitos específicos de las presentes Bases. Quienes no cumplan lo anterior, no podrán avanzar a la etapa de evaluación.</w:t>
      </w:r>
    </w:p>
    <w:p w14:paraId="67BE8A46" w14:textId="59CF934C" w:rsidR="00221F8C" w:rsidRPr="00221F8C" w:rsidRDefault="00221F8C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  <w:r>
        <w:rPr>
          <w:rFonts w:eastAsia="Times New Roman" w:cstheme="minorHAnsi"/>
          <w:lang w:val="es-ES" w:eastAsia="ar-SA"/>
        </w:rPr>
        <w:t xml:space="preserve">El Comité de Selección </w:t>
      </w:r>
      <w:r w:rsidR="00B50FF2">
        <w:rPr>
          <w:rFonts w:eastAsia="Times New Roman" w:cstheme="minorHAnsi"/>
          <w:lang w:val="es-ES" w:eastAsia="ar-SA"/>
        </w:rPr>
        <w:t>levantará</w:t>
      </w:r>
      <w:r>
        <w:rPr>
          <w:rFonts w:eastAsia="Times New Roman" w:cstheme="minorHAnsi"/>
          <w:lang w:val="es-ES" w:eastAsia="ar-SA"/>
        </w:rPr>
        <w:t xml:space="preserve"> acta </w:t>
      </w:r>
      <w:r w:rsidR="00B50FF2">
        <w:rPr>
          <w:rFonts w:eastAsia="Times New Roman" w:cstheme="minorHAnsi"/>
          <w:lang w:val="es-ES" w:eastAsia="ar-SA"/>
        </w:rPr>
        <w:t xml:space="preserve">e individualizará la totalidad de postulaciones requeridas, especificando si son o no admisibles. </w:t>
      </w:r>
    </w:p>
    <w:p w14:paraId="4141891F" w14:textId="77777777" w:rsidR="00221F8C" w:rsidRDefault="00221F8C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</w:p>
    <w:p w14:paraId="22D0E165" w14:textId="35215A7E" w:rsidR="00D61F76" w:rsidRPr="00D61F76" w:rsidRDefault="00221F8C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  <w:r>
        <w:rPr>
          <w:rFonts w:eastAsia="Times New Roman" w:cstheme="minorHAnsi"/>
          <w:b/>
          <w:bCs/>
          <w:lang w:val="es-ES" w:eastAsia="ar-SA"/>
        </w:rPr>
        <w:t xml:space="preserve">VII.- </w:t>
      </w:r>
      <w:r w:rsidR="00D61F76" w:rsidRPr="00D61F76">
        <w:rPr>
          <w:rFonts w:eastAsia="Times New Roman" w:cstheme="minorHAnsi"/>
          <w:b/>
          <w:bCs/>
          <w:lang w:val="es-ES" w:eastAsia="ar-SA"/>
        </w:rPr>
        <w:t>DEL COMITÉ DE SELECCIÓN DEL CONCURSO</w:t>
      </w:r>
    </w:p>
    <w:p w14:paraId="4263A573" w14:textId="77777777" w:rsidR="00D61F76" w:rsidRP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</w:p>
    <w:p w14:paraId="03CF0ABE" w14:textId="771EDEB4" w:rsidR="00D61F76" w:rsidRDefault="00D61F76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  <w:r w:rsidRPr="00D61F76">
        <w:rPr>
          <w:rFonts w:eastAsia="Times New Roman" w:cstheme="minorHAnsi"/>
          <w:lang w:val="es-ES" w:eastAsia="ar-SA"/>
        </w:rPr>
        <w:t>Los y las integrantes del comité de selección, serán elegidos en conformidad con el artículo 19 de la Ley N° 18.833 “</w:t>
      </w:r>
      <w:r w:rsidRPr="00D61F76">
        <w:rPr>
          <w:rFonts w:eastAsia="Times New Roman" w:cstheme="minorHAnsi"/>
          <w:i/>
          <w:iCs/>
          <w:lang w:val="es-ES" w:eastAsia="ar-SA"/>
        </w:rPr>
        <w:t>conformado por el Jefe o Encargado del Personal y por quienes integran la junta a quien le corresponda calificar al titular del cargo vacante, con excepción del representante del personal</w:t>
      </w:r>
      <w:r w:rsidRPr="00D61F76">
        <w:rPr>
          <w:rFonts w:eastAsia="Times New Roman" w:cstheme="minorHAnsi"/>
          <w:lang w:val="es-ES" w:eastAsia="ar-SA"/>
        </w:rPr>
        <w:t>.”</w:t>
      </w:r>
    </w:p>
    <w:p w14:paraId="7652A2D0" w14:textId="77777777" w:rsidR="002901E3" w:rsidRPr="00D61F76" w:rsidRDefault="002901E3" w:rsidP="00D61F76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</w:p>
    <w:p w14:paraId="4FA79860" w14:textId="64F38712" w:rsidR="00D61F76" w:rsidRPr="00D61F76" w:rsidRDefault="00D61F76" w:rsidP="006E2CA2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D61F76">
        <w:rPr>
          <w:rFonts w:eastAsia="Times New Roman" w:cstheme="minorHAnsi"/>
          <w:lang w:val="es-ES" w:eastAsia="ar-SA"/>
        </w:rPr>
        <w:t>A su vez, el Comité podrá solicitar apoyo para el desarrollo eficiente del proceso a funcionarios/as del Departamento de Gestión y Desarrollo de las Personas.</w:t>
      </w:r>
    </w:p>
    <w:p w14:paraId="67C6BAA8" w14:textId="77777777" w:rsidR="00D61F76" w:rsidRPr="00D61F76" w:rsidRDefault="00D61F76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2C11196E" w14:textId="597C4467" w:rsidR="0040650C" w:rsidRPr="00B50FF2" w:rsidRDefault="0040650C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B50FF2">
        <w:rPr>
          <w:rFonts w:eastAsia="Times New Roman" w:cstheme="minorHAnsi"/>
          <w:b/>
          <w:bCs/>
          <w:spacing w:val="-3"/>
          <w:lang w:val="es-ES_tradnl" w:eastAsia="ar-SA"/>
        </w:rPr>
        <w:t>VI</w:t>
      </w:r>
      <w:r w:rsidR="000123F2" w:rsidRPr="00B50FF2">
        <w:rPr>
          <w:rFonts w:eastAsia="Times New Roman" w:cstheme="minorHAnsi"/>
          <w:b/>
          <w:bCs/>
          <w:spacing w:val="-3"/>
          <w:lang w:val="es-ES_tradnl" w:eastAsia="ar-SA"/>
        </w:rPr>
        <w:t>I</w:t>
      </w:r>
      <w:r w:rsidR="00221F8C" w:rsidRPr="00512B4B">
        <w:rPr>
          <w:rFonts w:eastAsia="Times New Roman" w:cstheme="minorHAnsi"/>
          <w:b/>
          <w:bCs/>
          <w:spacing w:val="-3"/>
          <w:lang w:val="es-ES_tradnl" w:eastAsia="ar-SA"/>
        </w:rPr>
        <w:t>I</w:t>
      </w:r>
      <w:r w:rsidRPr="00B50FF2">
        <w:rPr>
          <w:rFonts w:eastAsia="Times New Roman" w:cstheme="minorHAnsi"/>
          <w:b/>
          <w:bCs/>
          <w:spacing w:val="-3"/>
          <w:lang w:val="es-ES_tradnl" w:eastAsia="ar-SA"/>
        </w:rPr>
        <w:t>.- FACTORES DE EVALUACI</w:t>
      </w:r>
      <w:r w:rsidR="00BD57BF">
        <w:rPr>
          <w:rFonts w:eastAsia="Times New Roman" w:cstheme="minorHAnsi"/>
          <w:b/>
          <w:bCs/>
          <w:spacing w:val="-3"/>
          <w:lang w:val="es-ES_tradnl" w:eastAsia="ar-SA"/>
        </w:rPr>
        <w:t>Ó</w:t>
      </w:r>
      <w:r w:rsidRPr="00B50FF2">
        <w:rPr>
          <w:rFonts w:eastAsia="Times New Roman" w:cstheme="minorHAnsi"/>
          <w:b/>
          <w:bCs/>
          <w:spacing w:val="-3"/>
          <w:lang w:val="es-ES_tradnl" w:eastAsia="ar-SA"/>
        </w:rPr>
        <w:t xml:space="preserve">N Y TABLAS DE PONDERACIONES </w:t>
      </w:r>
    </w:p>
    <w:p w14:paraId="27096E40" w14:textId="77777777" w:rsidR="0040650C" w:rsidRPr="00B50FF2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70ACC7CC" w14:textId="371D053C" w:rsidR="0040650C" w:rsidRPr="00A377F5" w:rsidRDefault="0040650C" w:rsidP="00E2444D">
      <w:pPr>
        <w:pStyle w:val="Textocomentario"/>
        <w:rPr>
          <w:rFonts w:eastAsia="Times New Roman" w:cstheme="minorHAnsi"/>
          <w:b/>
          <w:sz w:val="22"/>
          <w:szCs w:val="22"/>
          <w:lang w:val="es-ES_tradnl" w:eastAsia="ar-SA"/>
        </w:rPr>
      </w:pPr>
      <w:r w:rsidRPr="00B50FF2">
        <w:rPr>
          <w:rFonts w:eastAsia="Times New Roman" w:cstheme="minorHAnsi"/>
          <w:b/>
          <w:sz w:val="22"/>
          <w:szCs w:val="22"/>
          <w:lang w:val="es-ES_tradnl" w:eastAsia="ar-SA"/>
        </w:rPr>
        <w:t xml:space="preserve"> A) </w:t>
      </w:r>
      <w:r w:rsidR="0056226F" w:rsidRPr="00B50FF2">
        <w:rPr>
          <w:rFonts w:cstheme="minorHAnsi"/>
          <w:b/>
          <w:bCs/>
          <w:sz w:val="22"/>
          <w:szCs w:val="22"/>
        </w:rPr>
        <w:t>ESTUDIOS Y CURSOS DE FORMACIÓN EDUCACIONAL Y DE CAPACITACIÓN</w:t>
      </w:r>
      <w:r w:rsidR="0056226F" w:rsidRPr="00B50FF2">
        <w:rPr>
          <w:rFonts w:cstheme="minorHAnsi"/>
          <w:sz w:val="22"/>
          <w:szCs w:val="22"/>
        </w:rPr>
        <w:t xml:space="preserve">. </w:t>
      </w:r>
      <w:r w:rsidRPr="00B50FF2">
        <w:rPr>
          <w:rFonts w:eastAsia="Times New Roman" w:cstheme="minorHAnsi"/>
          <w:b/>
          <w:sz w:val="22"/>
          <w:szCs w:val="22"/>
          <w:u w:val="single"/>
          <w:lang w:val="es-ES_tradnl" w:eastAsia="ar-SA"/>
        </w:rPr>
        <w:t>20%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505"/>
        <w:gridCol w:w="3512"/>
        <w:gridCol w:w="1269"/>
        <w:gridCol w:w="1277"/>
      </w:tblGrid>
      <w:tr w:rsidR="001D07BC" w:rsidRPr="00A377F5" w14:paraId="5F6199FE" w14:textId="77777777" w:rsidTr="00593CC0">
        <w:trPr>
          <w:trHeight w:val="759"/>
          <w:jc w:val="center"/>
        </w:trPr>
        <w:tc>
          <w:tcPr>
            <w:tcW w:w="1421" w:type="dxa"/>
            <w:shd w:val="clear" w:color="auto" w:fill="FFFFFF" w:themeFill="background1"/>
          </w:tcPr>
          <w:p w14:paraId="2ABD2D86" w14:textId="7F38768C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bookmarkStart w:id="1" w:name="_Hlk47663116"/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t>Factor</w:t>
            </w:r>
            <w:r w:rsidR="0056226F" w:rsidRPr="00A377F5">
              <w:rPr>
                <w:rFonts w:eastAsia="Times New Roman" w:cstheme="minorHAnsi"/>
                <w:b/>
                <w:bCs/>
                <w:lang w:val="es-ES" w:eastAsia="ar-SA"/>
              </w:rPr>
              <w:t xml:space="preserve"> Formación Educacional</w:t>
            </w:r>
          </w:p>
        </w:tc>
        <w:tc>
          <w:tcPr>
            <w:tcW w:w="1505" w:type="dxa"/>
            <w:shd w:val="clear" w:color="auto" w:fill="FFFFFF" w:themeFill="background1"/>
          </w:tcPr>
          <w:p w14:paraId="368836D0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proofErr w:type="spellStart"/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t>Subfactor</w:t>
            </w:r>
            <w:proofErr w:type="spellEnd"/>
          </w:p>
        </w:tc>
        <w:tc>
          <w:tcPr>
            <w:tcW w:w="3512" w:type="dxa"/>
            <w:shd w:val="clear" w:color="auto" w:fill="FFFFFF" w:themeFill="background1"/>
          </w:tcPr>
          <w:p w14:paraId="22AB87D4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t>Descripción</w:t>
            </w:r>
          </w:p>
        </w:tc>
        <w:tc>
          <w:tcPr>
            <w:tcW w:w="1269" w:type="dxa"/>
            <w:shd w:val="clear" w:color="auto" w:fill="FFFFFF" w:themeFill="background1"/>
          </w:tcPr>
          <w:p w14:paraId="2986A7AF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t xml:space="preserve">Puntaje </w:t>
            </w:r>
          </w:p>
        </w:tc>
        <w:tc>
          <w:tcPr>
            <w:tcW w:w="1277" w:type="dxa"/>
            <w:shd w:val="clear" w:color="auto" w:fill="FFFFFF" w:themeFill="background1"/>
          </w:tcPr>
          <w:p w14:paraId="2DDBABFB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t>Puntaje Máximo</w:t>
            </w:r>
          </w:p>
        </w:tc>
      </w:tr>
      <w:tr w:rsidR="00593CC0" w:rsidRPr="00A377F5" w14:paraId="6E6D8ABE" w14:textId="77777777" w:rsidTr="00593CC0">
        <w:trPr>
          <w:trHeight w:val="735"/>
          <w:jc w:val="center"/>
        </w:trPr>
        <w:tc>
          <w:tcPr>
            <w:tcW w:w="1421" w:type="dxa"/>
            <w:vMerge w:val="restart"/>
          </w:tcPr>
          <w:p w14:paraId="2643B1CB" w14:textId="672B1B2C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</w:p>
          <w:p w14:paraId="7BBE483D" w14:textId="77777777" w:rsidR="008B34C4" w:rsidRPr="00A377F5" w:rsidRDefault="008B34C4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</w:p>
          <w:p w14:paraId="0E087478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Cs/>
                <w:lang w:val="es-ES_tradnl" w:eastAsia="ar-SA"/>
              </w:rPr>
            </w:pPr>
          </w:p>
          <w:p w14:paraId="35361933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_tradnl" w:eastAsia="ar-SA"/>
              </w:rPr>
            </w:pPr>
            <w:r w:rsidRPr="00A377F5">
              <w:rPr>
                <w:rFonts w:eastAsia="Times New Roman" w:cstheme="minorHAnsi"/>
                <w:b/>
                <w:lang w:val="es-ES_tradnl" w:eastAsia="ar-SA"/>
              </w:rPr>
              <w:t>Estudios y cursos de capacitación</w:t>
            </w:r>
          </w:p>
          <w:p w14:paraId="578ED897" w14:textId="77777777" w:rsidR="00EF5442" w:rsidRPr="00A377F5" w:rsidRDefault="00EF5442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_tradnl" w:eastAsia="ar-SA"/>
              </w:rPr>
            </w:pPr>
          </w:p>
          <w:p w14:paraId="7568CA26" w14:textId="21318B3D" w:rsidR="00EF5442" w:rsidRPr="00A377F5" w:rsidRDefault="00EF5442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" w:eastAsia="ar-SA"/>
              </w:rPr>
            </w:pPr>
          </w:p>
        </w:tc>
        <w:tc>
          <w:tcPr>
            <w:tcW w:w="1505" w:type="dxa"/>
            <w:vMerge w:val="restart"/>
            <w:shd w:val="clear" w:color="auto" w:fill="auto"/>
          </w:tcPr>
          <w:p w14:paraId="50201A9A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lastRenderedPageBreak/>
              <w:t>Título Profesional</w:t>
            </w:r>
          </w:p>
        </w:tc>
        <w:tc>
          <w:tcPr>
            <w:tcW w:w="3512" w:type="dxa"/>
            <w:shd w:val="clear" w:color="auto" w:fill="auto"/>
          </w:tcPr>
          <w:p w14:paraId="7AA95717" w14:textId="4773DD7E" w:rsidR="00593CC0" w:rsidRPr="00A377F5" w:rsidRDefault="000123F2" w:rsidP="00FE4964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lang w:val="es-ES_tradnl" w:eastAsia="ar-SA"/>
              </w:rPr>
              <w:t>T</w:t>
            </w:r>
            <w:r w:rsidR="00E2444D" w:rsidRPr="00A377F5">
              <w:rPr>
                <w:rFonts w:eastAsia="Times New Roman" w:cstheme="minorHAnsi"/>
                <w:bCs/>
                <w:lang w:val="es-ES_tradnl" w:eastAsia="ar-SA"/>
              </w:rPr>
              <w:t>ítulo profesional de abogado, contador auditor o administrador público.</w:t>
            </w:r>
          </w:p>
        </w:tc>
        <w:tc>
          <w:tcPr>
            <w:tcW w:w="1269" w:type="dxa"/>
            <w:shd w:val="clear" w:color="auto" w:fill="auto"/>
          </w:tcPr>
          <w:p w14:paraId="4D7F02B1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100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1C972B87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100</w:t>
            </w:r>
          </w:p>
        </w:tc>
      </w:tr>
      <w:tr w:rsidR="00593CC0" w:rsidRPr="00A377F5" w14:paraId="3CDBF096" w14:textId="77777777" w:rsidTr="00593CC0">
        <w:trPr>
          <w:trHeight w:val="236"/>
          <w:jc w:val="center"/>
        </w:trPr>
        <w:tc>
          <w:tcPr>
            <w:tcW w:w="1421" w:type="dxa"/>
            <w:vMerge/>
          </w:tcPr>
          <w:p w14:paraId="7B709DC5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2A618D6C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</w:p>
        </w:tc>
        <w:tc>
          <w:tcPr>
            <w:tcW w:w="3512" w:type="dxa"/>
            <w:shd w:val="clear" w:color="auto" w:fill="auto"/>
          </w:tcPr>
          <w:p w14:paraId="54964B2A" w14:textId="77777777" w:rsidR="0056226F" w:rsidRPr="00A377F5" w:rsidRDefault="0056226F" w:rsidP="0056226F">
            <w:pPr>
              <w:pStyle w:val="Textocomentario"/>
              <w:rPr>
                <w:rFonts w:cstheme="minorHAnsi"/>
                <w:sz w:val="22"/>
                <w:szCs w:val="22"/>
              </w:rPr>
            </w:pPr>
            <w:r w:rsidRPr="00A377F5">
              <w:rPr>
                <w:rFonts w:cstheme="minorHAnsi"/>
                <w:sz w:val="22"/>
                <w:szCs w:val="22"/>
              </w:rPr>
              <w:t>Otros títulos profesionales.</w:t>
            </w:r>
          </w:p>
          <w:p w14:paraId="3FDF8464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269" w:type="dxa"/>
            <w:shd w:val="clear" w:color="auto" w:fill="auto"/>
          </w:tcPr>
          <w:p w14:paraId="7CE6B3AF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14:paraId="39884C17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tr w:rsidR="00593CC0" w:rsidRPr="00A377F5" w14:paraId="731901E8" w14:textId="77777777" w:rsidTr="00593CC0">
        <w:trPr>
          <w:trHeight w:val="236"/>
          <w:jc w:val="center"/>
        </w:trPr>
        <w:tc>
          <w:tcPr>
            <w:tcW w:w="1421" w:type="dxa"/>
            <w:vMerge/>
          </w:tcPr>
          <w:p w14:paraId="5CA9895A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505" w:type="dxa"/>
            <w:vMerge w:val="restart"/>
          </w:tcPr>
          <w:p w14:paraId="6F0719E2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</w:p>
          <w:p w14:paraId="7E78EB48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</w:p>
          <w:p w14:paraId="7FE736D8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bCs/>
                <w:lang w:val="es-ES" w:eastAsia="ar-SA"/>
              </w:rPr>
              <w:t>Cursos y Estudios de Post grado</w:t>
            </w:r>
          </w:p>
          <w:p w14:paraId="642FE8E3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bCs/>
                <w:lang w:val="es-ES" w:eastAsia="ar-SA"/>
              </w:rPr>
            </w:pPr>
          </w:p>
        </w:tc>
        <w:tc>
          <w:tcPr>
            <w:tcW w:w="3512" w:type="dxa"/>
          </w:tcPr>
          <w:p w14:paraId="1D064660" w14:textId="36DA3EED" w:rsidR="00593CC0" w:rsidRPr="00A377F5" w:rsidRDefault="00B50FF2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>
              <w:rPr>
                <w:rFonts w:eastAsia="Times New Roman" w:cstheme="minorHAnsi"/>
                <w:lang w:val="es-ES" w:eastAsia="ar-SA"/>
              </w:rPr>
              <w:lastRenderedPageBreak/>
              <w:t xml:space="preserve">Posee </w:t>
            </w:r>
            <w:r w:rsidR="00593CC0" w:rsidRPr="00A377F5">
              <w:rPr>
                <w:rFonts w:eastAsia="Times New Roman" w:cstheme="minorHAnsi"/>
                <w:lang w:val="es-ES" w:eastAsia="ar-SA"/>
              </w:rPr>
              <w:t xml:space="preserve">Magister </w:t>
            </w:r>
            <w:r w:rsidR="00E2444D" w:rsidRPr="00A377F5">
              <w:rPr>
                <w:rFonts w:eastAsia="Times New Roman" w:cstheme="minorHAnsi"/>
                <w:lang w:val="es-ES" w:eastAsia="ar-SA"/>
              </w:rPr>
              <w:t>en</w:t>
            </w:r>
            <w:r w:rsidR="00593CC0" w:rsidRPr="00A377F5">
              <w:rPr>
                <w:rFonts w:eastAsia="Times New Roman" w:cstheme="minorHAnsi"/>
                <w:lang w:val="es-ES" w:eastAsia="ar-SA"/>
              </w:rPr>
              <w:t xml:space="preserve"> materias </w:t>
            </w:r>
            <w:r w:rsidR="00593CC0" w:rsidRPr="00A377F5">
              <w:rPr>
                <w:rFonts w:eastAsia="Times New Roman" w:cstheme="minorHAnsi"/>
                <w:lang w:val="es-ES" w:eastAsia="ar-SA"/>
              </w:rPr>
              <w:lastRenderedPageBreak/>
              <w:t>atingentes al cargo</w:t>
            </w:r>
            <w:r>
              <w:rPr>
                <w:rFonts w:eastAsia="Times New Roman" w:cstheme="minorHAnsi"/>
                <w:lang w:val="es-ES" w:eastAsia="ar-SA"/>
              </w:rPr>
              <w:t xml:space="preserve"> (Derecho Público, </w:t>
            </w:r>
            <w:r w:rsidR="001D07BC">
              <w:rPr>
                <w:rFonts w:eastAsia="Times New Roman" w:cstheme="minorHAnsi"/>
                <w:lang w:val="es-ES" w:eastAsia="ar-SA"/>
              </w:rPr>
              <w:t xml:space="preserve">Derecho </w:t>
            </w:r>
            <w:r>
              <w:rPr>
                <w:rFonts w:eastAsia="Times New Roman" w:cstheme="minorHAnsi"/>
                <w:lang w:val="es-ES" w:eastAsia="ar-SA"/>
              </w:rPr>
              <w:t>Administrativo, Presupuesto, Contabilidad</w:t>
            </w:r>
            <w:r w:rsidR="001D07BC">
              <w:rPr>
                <w:rFonts w:eastAsia="Times New Roman" w:cstheme="minorHAnsi"/>
                <w:lang w:val="es-ES" w:eastAsia="ar-SA"/>
              </w:rPr>
              <w:t>, Control de Gestión o área a fin)</w:t>
            </w:r>
          </w:p>
        </w:tc>
        <w:tc>
          <w:tcPr>
            <w:tcW w:w="1269" w:type="dxa"/>
          </w:tcPr>
          <w:p w14:paraId="14C698A9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lastRenderedPageBreak/>
              <w:t>100</w:t>
            </w:r>
          </w:p>
        </w:tc>
        <w:tc>
          <w:tcPr>
            <w:tcW w:w="1277" w:type="dxa"/>
            <w:vMerge w:val="restart"/>
          </w:tcPr>
          <w:p w14:paraId="21DB3F52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100</w:t>
            </w:r>
          </w:p>
        </w:tc>
      </w:tr>
      <w:tr w:rsidR="00593CC0" w:rsidRPr="00A377F5" w14:paraId="38D20B9B" w14:textId="77777777" w:rsidTr="00593CC0">
        <w:trPr>
          <w:trHeight w:val="236"/>
          <w:jc w:val="center"/>
        </w:trPr>
        <w:tc>
          <w:tcPr>
            <w:tcW w:w="1421" w:type="dxa"/>
            <w:vMerge/>
          </w:tcPr>
          <w:p w14:paraId="216B084F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505" w:type="dxa"/>
            <w:vMerge/>
          </w:tcPr>
          <w:p w14:paraId="222A8F40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3512" w:type="dxa"/>
          </w:tcPr>
          <w:p w14:paraId="55C647D7" w14:textId="0A7FE7C5" w:rsidR="00593CC0" w:rsidRPr="00A377F5" w:rsidRDefault="001D07BC" w:rsidP="0056226F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>
              <w:rPr>
                <w:rFonts w:eastAsia="Times New Roman" w:cstheme="minorHAnsi"/>
                <w:lang w:val="es-ES" w:eastAsia="ar-SA"/>
              </w:rPr>
              <w:t xml:space="preserve">Posee </w:t>
            </w:r>
            <w:r w:rsidR="00B50FF2">
              <w:rPr>
                <w:rFonts w:eastAsia="Times New Roman" w:cstheme="minorHAnsi"/>
                <w:lang w:val="es-ES" w:eastAsia="ar-SA"/>
              </w:rPr>
              <w:t>Magíster en otras áreas</w:t>
            </w:r>
            <w:r>
              <w:rPr>
                <w:rFonts w:eastAsia="Times New Roman" w:cstheme="minorHAnsi"/>
                <w:lang w:val="es-ES" w:eastAsia="ar-SA"/>
              </w:rPr>
              <w:t xml:space="preserve"> y estudios de Postítulo (Diplomados, cursos de capacitación) en materias </w:t>
            </w:r>
            <w:r w:rsidR="00B50FF2">
              <w:rPr>
                <w:rFonts w:eastAsia="Times New Roman" w:cstheme="minorHAnsi"/>
                <w:lang w:val="es-ES" w:eastAsia="ar-SA"/>
              </w:rPr>
              <w:t>atingentes al cargo</w:t>
            </w:r>
          </w:p>
        </w:tc>
        <w:tc>
          <w:tcPr>
            <w:tcW w:w="1269" w:type="dxa"/>
          </w:tcPr>
          <w:p w14:paraId="32BEE8C9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70</w:t>
            </w:r>
          </w:p>
        </w:tc>
        <w:tc>
          <w:tcPr>
            <w:tcW w:w="1277" w:type="dxa"/>
            <w:vMerge/>
          </w:tcPr>
          <w:p w14:paraId="60F52D27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tr w:rsidR="00593CC0" w:rsidRPr="00A377F5" w14:paraId="0D440CE2" w14:textId="77777777" w:rsidTr="00593CC0">
        <w:trPr>
          <w:trHeight w:val="236"/>
          <w:jc w:val="center"/>
        </w:trPr>
        <w:tc>
          <w:tcPr>
            <w:tcW w:w="1421" w:type="dxa"/>
            <w:vMerge/>
          </w:tcPr>
          <w:p w14:paraId="6D141C5D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505" w:type="dxa"/>
            <w:vMerge/>
          </w:tcPr>
          <w:p w14:paraId="3790FA92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3512" w:type="dxa"/>
          </w:tcPr>
          <w:p w14:paraId="4FE98456" w14:textId="2EB35C31" w:rsidR="00593CC0" w:rsidRPr="00A377F5" w:rsidRDefault="001D07BC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>
              <w:rPr>
                <w:rFonts w:eastAsia="Times New Roman" w:cstheme="minorHAnsi"/>
                <w:lang w:val="es-ES" w:eastAsia="ar-SA"/>
              </w:rPr>
              <w:t xml:space="preserve">Posee </w:t>
            </w:r>
            <w:r w:rsidR="00B50FF2">
              <w:rPr>
                <w:rFonts w:eastAsia="Times New Roman" w:cstheme="minorHAnsi"/>
                <w:lang w:val="es-ES" w:eastAsia="ar-SA"/>
              </w:rPr>
              <w:t>Magister en otr</w:t>
            </w:r>
            <w:r w:rsidR="0047469D">
              <w:rPr>
                <w:rFonts w:eastAsia="Times New Roman" w:cstheme="minorHAnsi"/>
                <w:lang w:val="es-ES" w:eastAsia="ar-SA"/>
              </w:rPr>
              <w:t xml:space="preserve">as </w:t>
            </w:r>
            <w:r w:rsidR="00B50FF2">
              <w:rPr>
                <w:rFonts w:eastAsia="Times New Roman" w:cstheme="minorHAnsi"/>
                <w:lang w:val="es-ES" w:eastAsia="ar-SA"/>
              </w:rPr>
              <w:t xml:space="preserve">áreas </w:t>
            </w:r>
            <w:r>
              <w:rPr>
                <w:rFonts w:eastAsia="Times New Roman" w:cstheme="minorHAnsi"/>
                <w:lang w:val="es-ES" w:eastAsia="ar-SA"/>
              </w:rPr>
              <w:t>sin postítulos en materias atingentes al cargo.</w:t>
            </w:r>
          </w:p>
        </w:tc>
        <w:tc>
          <w:tcPr>
            <w:tcW w:w="1269" w:type="dxa"/>
          </w:tcPr>
          <w:p w14:paraId="4C86B427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50</w:t>
            </w:r>
          </w:p>
        </w:tc>
        <w:tc>
          <w:tcPr>
            <w:tcW w:w="1277" w:type="dxa"/>
            <w:vMerge/>
          </w:tcPr>
          <w:p w14:paraId="66BA1EFF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tr w:rsidR="00593CC0" w:rsidRPr="00A377F5" w14:paraId="380F748E" w14:textId="77777777" w:rsidTr="00593CC0">
        <w:trPr>
          <w:trHeight w:val="236"/>
          <w:jc w:val="center"/>
        </w:trPr>
        <w:tc>
          <w:tcPr>
            <w:tcW w:w="1421" w:type="dxa"/>
            <w:vMerge/>
          </w:tcPr>
          <w:p w14:paraId="06AEF154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505" w:type="dxa"/>
            <w:vMerge/>
          </w:tcPr>
          <w:p w14:paraId="006CD1FA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3512" w:type="dxa"/>
          </w:tcPr>
          <w:p w14:paraId="69C0089C" w14:textId="038FA12D" w:rsidR="00593CC0" w:rsidRPr="00A377F5" w:rsidRDefault="00B50FF2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>
              <w:rPr>
                <w:rFonts w:eastAsia="Times New Roman" w:cstheme="minorHAnsi"/>
                <w:lang w:val="es-ES" w:eastAsia="ar-SA"/>
              </w:rPr>
              <w:t>No cuenta con estudios de Post Grado</w:t>
            </w:r>
          </w:p>
        </w:tc>
        <w:tc>
          <w:tcPr>
            <w:tcW w:w="1269" w:type="dxa"/>
          </w:tcPr>
          <w:p w14:paraId="071729A2" w14:textId="713F0C77" w:rsidR="00593CC0" w:rsidRPr="00A377F5" w:rsidRDefault="00B50FF2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>
              <w:rPr>
                <w:rFonts w:eastAsia="Times New Roman" w:cstheme="minorHAnsi"/>
                <w:lang w:val="es-ES" w:eastAsia="ar-SA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1EA4EC71" w14:textId="77777777" w:rsidR="00593CC0" w:rsidRPr="00A377F5" w:rsidRDefault="00593CC0" w:rsidP="00593CC0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bookmarkEnd w:id="1"/>
    </w:tbl>
    <w:p w14:paraId="11BDCAC5" w14:textId="77777777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_tradnl" w:eastAsia="ar-SA"/>
        </w:rPr>
      </w:pPr>
    </w:p>
    <w:p w14:paraId="663AAC07" w14:textId="0DF5DDB6" w:rsidR="00E2444D" w:rsidRPr="00B73CAA" w:rsidRDefault="00E2444D" w:rsidP="006E2CA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val="es-ES" w:eastAsia="ar-SA"/>
        </w:rPr>
      </w:pPr>
      <w:r w:rsidRPr="00A377F5">
        <w:rPr>
          <w:rFonts w:eastAsia="Times New Roman" w:cstheme="minorHAnsi"/>
          <w:lang w:val="es-ES" w:eastAsia="ar-SA"/>
        </w:rPr>
        <w:t xml:space="preserve">Se debe acreditar con documentos auténticos, debidamente legalizados o apostillados, si éste hubiera sido otorgado en el extranjero, o verificables a través de firma electrónica avanzada.   </w:t>
      </w:r>
    </w:p>
    <w:p w14:paraId="2C4745F7" w14:textId="3D197E30" w:rsidR="00B73CAA" w:rsidRPr="00A377F5" w:rsidRDefault="00B73CAA" w:rsidP="006E2CA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val="es-ES" w:eastAsia="ar-SA"/>
        </w:rPr>
      </w:pPr>
      <w:r w:rsidRPr="00A377F5">
        <w:rPr>
          <w:rFonts w:eastAsia="Times New Roman" w:cstheme="minorHAnsi"/>
          <w:lang w:val="es-ES" w:eastAsia="ar-SA"/>
        </w:rPr>
        <w:t xml:space="preserve">Los puntajes asignados a la categoría </w:t>
      </w:r>
      <w:r>
        <w:rPr>
          <w:rFonts w:eastAsia="Times New Roman" w:cstheme="minorHAnsi"/>
          <w:lang w:val="es-ES" w:eastAsia="ar-SA"/>
        </w:rPr>
        <w:t>cursos y estudios de Post grado</w:t>
      </w:r>
      <w:r w:rsidRPr="00A377F5">
        <w:rPr>
          <w:rFonts w:eastAsia="Times New Roman" w:cstheme="minorHAnsi"/>
          <w:lang w:val="es-ES" w:eastAsia="ar-SA"/>
        </w:rPr>
        <w:t xml:space="preserve"> no son acumulables</w:t>
      </w:r>
      <w:r w:rsidR="00B50FF2">
        <w:rPr>
          <w:rFonts w:eastAsia="Times New Roman" w:cstheme="minorHAnsi"/>
          <w:lang w:val="es-ES" w:eastAsia="ar-SA"/>
        </w:rPr>
        <w:t>,</w:t>
      </w:r>
      <w:r w:rsidR="002B1EBB">
        <w:rPr>
          <w:rFonts w:eastAsia="Times New Roman" w:cstheme="minorHAnsi"/>
          <w:lang w:val="es-ES" w:eastAsia="ar-SA"/>
        </w:rPr>
        <w:t xml:space="preserve"> sólo s</w:t>
      </w:r>
      <w:r>
        <w:rPr>
          <w:rFonts w:eastAsia="Times New Roman" w:cstheme="minorHAnsi"/>
          <w:lang w:val="es-ES" w:eastAsia="ar-SA"/>
        </w:rPr>
        <w:t>e considerará el que tenga mayor puntaje para la ponderación.</w:t>
      </w:r>
    </w:p>
    <w:p w14:paraId="79879F53" w14:textId="3C931342" w:rsidR="0040650C" w:rsidRDefault="0040650C" w:rsidP="006E2CA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A377F5">
        <w:rPr>
          <w:rFonts w:eastAsia="Times New Roman" w:cstheme="minorHAnsi"/>
          <w:lang w:val="es-ES" w:eastAsia="ar-SA"/>
        </w:rPr>
        <w:t>Puntaje Factor Conocimiento= ((Puntaje título * 0.</w:t>
      </w:r>
      <w:r w:rsidR="00B50FF2">
        <w:rPr>
          <w:rFonts w:eastAsia="Times New Roman" w:cstheme="minorHAnsi"/>
          <w:lang w:val="es-ES" w:eastAsia="ar-SA"/>
        </w:rPr>
        <w:t>4</w:t>
      </w:r>
      <w:r w:rsidRPr="00A377F5">
        <w:rPr>
          <w:rFonts w:eastAsia="Times New Roman" w:cstheme="minorHAnsi"/>
          <w:lang w:val="es-ES" w:eastAsia="ar-SA"/>
        </w:rPr>
        <w:t>) + (puntaje cursos * 0.</w:t>
      </w:r>
      <w:r w:rsidR="00B50FF2">
        <w:rPr>
          <w:rFonts w:eastAsia="Times New Roman" w:cstheme="minorHAnsi"/>
          <w:lang w:val="es-ES" w:eastAsia="ar-SA"/>
        </w:rPr>
        <w:t>6</w:t>
      </w:r>
      <w:r w:rsidRPr="00A377F5">
        <w:rPr>
          <w:rFonts w:eastAsia="Times New Roman" w:cstheme="minorHAnsi"/>
          <w:lang w:val="es-ES" w:eastAsia="ar-SA"/>
        </w:rPr>
        <w:t>)) * 0,20</w:t>
      </w:r>
    </w:p>
    <w:p w14:paraId="6D66763C" w14:textId="3A32ADAC" w:rsidR="003A1D5C" w:rsidRPr="003A1D5C" w:rsidRDefault="003A1D5C" w:rsidP="003A1D5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lang w:val="es-ES" w:eastAsia="ar-SA"/>
        </w:rPr>
      </w:pPr>
      <w:r>
        <w:rPr>
          <w:rFonts w:eastAsia="Times New Roman" w:cstheme="minorHAnsi"/>
          <w:b/>
          <w:bCs/>
          <w:lang w:val="es-ES" w:eastAsia="ar-SA"/>
        </w:rPr>
        <w:t>Puntaje máximo factor: 20 puntos.</w:t>
      </w:r>
    </w:p>
    <w:p w14:paraId="62F838D3" w14:textId="6B836118" w:rsidR="0040650C" w:rsidRDefault="0040650C" w:rsidP="006E2CA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lang w:val="es-ES" w:eastAsia="ar-SA"/>
        </w:rPr>
      </w:pPr>
      <w:r w:rsidRPr="00A377F5">
        <w:rPr>
          <w:rFonts w:eastAsia="Times New Roman" w:cstheme="minorHAnsi"/>
          <w:b/>
          <w:bCs/>
          <w:lang w:val="es-ES" w:eastAsia="ar-SA"/>
        </w:rPr>
        <w:t>Puntaje mínimo ponderado para pasar a siguiente etapa: 1</w:t>
      </w:r>
      <w:r w:rsidR="00B50FF2">
        <w:rPr>
          <w:rFonts w:eastAsia="Times New Roman" w:cstheme="minorHAnsi"/>
          <w:b/>
          <w:bCs/>
          <w:lang w:val="es-ES" w:eastAsia="ar-SA"/>
        </w:rPr>
        <w:t>4</w:t>
      </w:r>
      <w:r w:rsidRPr="00A377F5">
        <w:rPr>
          <w:rFonts w:eastAsia="Times New Roman" w:cstheme="minorHAnsi"/>
          <w:b/>
          <w:bCs/>
          <w:lang w:val="es-ES" w:eastAsia="ar-SA"/>
        </w:rPr>
        <w:t xml:space="preserve"> puntos. </w:t>
      </w:r>
    </w:p>
    <w:p w14:paraId="4ACE1147" w14:textId="5E799AAC" w:rsidR="009D39FA" w:rsidRPr="00A377F5" w:rsidRDefault="009D39FA" w:rsidP="006E2CA2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</w:p>
    <w:p w14:paraId="7A2F9611" w14:textId="77777777" w:rsidR="009D39FA" w:rsidRPr="00A377F5" w:rsidRDefault="009D39FA" w:rsidP="006E2CA2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" w:eastAsia="ar-SA"/>
        </w:rPr>
      </w:pPr>
    </w:p>
    <w:p w14:paraId="4A458227" w14:textId="7889B69F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  <w:r w:rsidRPr="00C41F0B">
        <w:rPr>
          <w:rFonts w:eastAsia="Times New Roman" w:cstheme="minorHAnsi"/>
          <w:b/>
          <w:lang w:val="es-ES_tradnl" w:eastAsia="ar-SA"/>
        </w:rPr>
        <w:t xml:space="preserve">B) </w:t>
      </w:r>
      <w:r w:rsidRPr="00C41F0B">
        <w:rPr>
          <w:rFonts w:eastAsia="Times New Roman" w:cstheme="minorHAnsi"/>
          <w:b/>
          <w:u w:val="single"/>
          <w:lang w:val="es-ES_tradnl" w:eastAsia="ar-SA"/>
        </w:rPr>
        <w:t>FACTOR EXPERIENCIA LABORAL 40%</w:t>
      </w:r>
      <w:r w:rsidRPr="00A377F5">
        <w:rPr>
          <w:rFonts w:eastAsia="Times New Roman" w:cstheme="minorHAnsi"/>
          <w:b/>
          <w:u w:val="single"/>
          <w:lang w:val="es-ES_tradnl" w:eastAsia="ar-SA"/>
        </w:rPr>
        <w:t xml:space="preserve"> </w:t>
      </w:r>
    </w:p>
    <w:p w14:paraId="679EF73F" w14:textId="65581A03" w:rsidR="0040650C" w:rsidRPr="00A377F5" w:rsidRDefault="00177C12" w:rsidP="00C41F0B">
      <w:pPr>
        <w:widowControl w:val="0"/>
        <w:tabs>
          <w:tab w:val="left" w:pos="3045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  <w:r>
        <w:rPr>
          <w:rFonts w:eastAsia="Times New Roman" w:cstheme="minorHAnsi"/>
          <w:b/>
          <w:u w:val="single"/>
          <w:lang w:val="es-ES_tradnl" w:eastAsia="ar-SA"/>
        </w:rPr>
        <w:tab/>
      </w:r>
    </w:p>
    <w:tbl>
      <w:tblPr>
        <w:tblStyle w:val="Tablaconcuadrcula"/>
        <w:tblW w:w="9278" w:type="dxa"/>
        <w:tblLook w:val="04A0" w:firstRow="1" w:lastRow="0" w:firstColumn="1" w:lastColumn="0" w:noHBand="0" w:noVBand="1"/>
      </w:tblPr>
      <w:tblGrid>
        <w:gridCol w:w="2319"/>
        <w:gridCol w:w="2319"/>
        <w:gridCol w:w="2320"/>
        <w:gridCol w:w="2320"/>
      </w:tblGrid>
      <w:tr w:rsidR="0040650C" w:rsidRPr="00A377F5" w14:paraId="3D4C4B9C" w14:textId="77777777" w:rsidTr="008B34C4">
        <w:trPr>
          <w:trHeight w:val="226"/>
        </w:trPr>
        <w:tc>
          <w:tcPr>
            <w:tcW w:w="2319" w:type="dxa"/>
            <w:shd w:val="clear" w:color="auto" w:fill="auto"/>
          </w:tcPr>
          <w:p w14:paraId="58800700" w14:textId="6F2ABBFD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bookmarkStart w:id="2" w:name="_Hlk47663306"/>
            <w:r w:rsidRPr="00A377F5">
              <w:rPr>
                <w:rFonts w:eastAsia="Times New Roman" w:cstheme="minorHAnsi"/>
                <w:b/>
                <w:lang w:eastAsia="ar-SA"/>
              </w:rPr>
              <w:t>Factor</w:t>
            </w:r>
            <w:r w:rsidR="009D39FA" w:rsidRPr="00A377F5">
              <w:rPr>
                <w:rFonts w:eastAsia="Times New Roman" w:cstheme="minorHAnsi"/>
                <w:b/>
                <w:lang w:eastAsia="ar-SA"/>
              </w:rPr>
              <w:t xml:space="preserve"> Experiencia Laboral</w:t>
            </w:r>
          </w:p>
          <w:p w14:paraId="4299600B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  <w:shd w:val="clear" w:color="auto" w:fill="auto"/>
          </w:tcPr>
          <w:p w14:paraId="1106660F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Descripción</w:t>
            </w:r>
          </w:p>
        </w:tc>
        <w:tc>
          <w:tcPr>
            <w:tcW w:w="2320" w:type="dxa"/>
            <w:shd w:val="clear" w:color="auto" w:fill="auto"/>
          </w:tcPr>
          <w:p w14:paraId="3D85FBAE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Puntaje</w:t>
            </w:r>
          </w:p>
        </w:tc>
        <w:tc>
          <w:tcPr>
            <w:tcW w:w="2320" w:type="dxa"/>
            <w:shd w:val="clear" w:color="auto" w:fill="auto"/>
          </w:tcPr>
          <w:p w14:paraId="58151ED2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Puntaje Máximo</w:t>
            </w:r>
          </w:p>
        </w:tc>
      </w:tr>
      <w:tr w:rsidR="0040650C" w:rsidRPr="00A377F5" w14:paraId="4A484349" w14:textId="77777777" w:rsidTr="008B34C4">
        <w:trPr>
          <w:trHeight w:val="407"/>
        </w:trPr>
        <w:tc>
          <w:tcPr>
            <w:tcW w:w="2319" w:type="dxa"/>
            <w:vMerge w:val="restart"/>
          </w:tcPr>
          <w:p w14:paraId="32FD7A09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413F875B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3D3890F7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3E1E2494" w14:textId="2A61D5D6" w:rsidR="0040650C" w:rsidRPr="00A377F5" w:rsidRDefault="00572792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Arial Narrow" w:cstheme="minorHAnsi"/>
                <w:b/>
                <w:color w:val="000000"/>
              </w:rPr>
              <w:t>Experiencia en el área de control interno municipal (ECIM)</w:t>
            </w:r>
          </w:p>
        </w:tc>
        <w:tc>
          <w:tcPr>
            <w:tcW w:w="2319" w:type="dxa"/>
          </w:tcPr>
          <w:p w14:paraId="0C177BA1" w14:textId="67C39BFA" w:rsidR="0040650C" w:rsidRPr="00A377F5" w:rsidRDefault="00A377F5" w:rsidP="009D39FA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cstheme="minorHAnsi"/>
              </w:rPr>
              <w:t>5 años o más</w:t>
            </w:r>
          </w:p>
        </w:tc>
        <w:tc>
          <w:tcPr>
            <w:tcW w:w="2320" w:type="dxa"/>
          </w:tcPr>
          <w:p w14:paraId="7BEE971E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0B284C9E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100</w:t>
            </w:r>
          </w:p>
        </w:tc>
        <w:tc>
          <w:tcPr>
            <w:tcW w:w="2320" w:type="dxa"/>
            <w:vMerge w:val="restart"/>
          </w:tcPr>
          <w:p w14:paraId="24100079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14EEE8D8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2C675381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12FB35B6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100 puntos</w:t>
            </w:r>
          </w:p>
        </w:tc>
      </w:tr>
      <w:tr w:rsidR="00A377F5" w:rsidRPr="00A377F5" w14:paraId="59722AE5" w14:textId="77777777" w:rsidTr="008B34C4">
        <w:trPr>
          <w:trHeight w:val="632"/>
        </w:trPr>
        <w:tc>
          <w:tcPr>
            <w:tcW w:w="2319" w:type="dxa"/>
            <w:vMerge/>
          </w:tcPr>
          <w:p w14:paraId="2D24D525" w14:textId="77777777" w:rsidR="00A377F5" w:rsidRPr="00A377F5" w:rsidRDefault="00A377F5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</w:tcPr>
          <w:p w14:paraId="7911B498" w14:textId="0B389ED0" w:rsidR="00A377F5" w:rsidRPr="00A377F5" w:rsidRDefault="00A377F5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Más de 3 y menos de 5</w:t>
            </w:r>
            <w:r w:rsidR="00174065">
              <w:rPr>
                <w:rFonts w:eastAsia="Times New Roman" w:cstheme="minorHAnsi"/>
                <w:lang w:eastAsia="ar-SA"/>
              </w:rPr>
              <w:t xml:space="preserve"> años</w:t>
            </w:r>
          </w:p>
        </w:tc>
        <w:tc>
          <w:tcPr>
            <w:tcW w:w="2320" w:type="dxa"/>
          </w:tcPr>
          <w:p w14:paraId="374A285A" w14:textId="5CFBDBE0" w:rsidR="00A377F5" w:rsidRPr="00A377F5" w:rsidRDefault="00A377F5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70</w:t>
            </w:r>
          </w:p>
        </w:tc>
        <w:tc>
          <w:tcPr>
            <w:tcW w:w="2320" w:type="dxa"/>
            <w:vMerge/>
          </w:tcPr>
          <w:p w14:paraId="32FAC55C" w14:textId="77777777" w:rsidR="00A377F5" w:rsidRPr="00A377F5" w:rsidRDefault="00A377F5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572792" w:rsidRPr="00A377F5" w14:paraId="67D7FE90" w14:textId="77777777" w:rsidTr="008B34C4">
        <w:trPr>
          <w:trHeight w:val="632"/>
        </w:trPr>
        <w:tc>
          <w:tcPr>
            <w:tcW w:w="2319" w:type="dxa"/>
            <w:vMerge/>
          </w:tcPr>
          <w:p w14:paraId="514A1BE3" w14:textId="77777777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</w:tcPr>
          <w:p w14:paraId="34C0E399" w14:textId="1E5E7056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 w:rsidRPr="00A377F5">
              <w:rPr>
                <w:rFonts w:eastAsia="Times New Roman" w:cstheme="minorHAnsi"/>
                <w:lang w:eastAsia="ar-SA"/>
              </w:rPr>
              <w:t>Entre 1 y 3 años</w:t>
            </w:r>
          </w:p>
        </w:tc>
        <w:tc>
          <w:tcPr>
            <w:tcW w:w="2320" w:type="dxa"/>
          </w:tcPr>
          <w:p w14:paraId="66E824DE" w14:textId="77777777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72DB5301" w14:textId="0BD40B26" w:rsidR="00572792" w:rsidRPr="00A377F5" w:rsidRDefault="00A377F5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50</w:t>
            </w:r>
          </w:p>
        </w:tc>
        <w:tc>
          <w:tcPr>
            <w:tcW w:w="2320" w:type="dxa"/>
            <w:vMerge/>
          </w:tcPr>
          <w:p w14:paraId="630C3EF4" w14:textId="77777777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572792" w:rsidRPr="00A377F5" w14:paraId="002923E1" w14:textId="77777777" w:rsidTr="008B34C4">
        <w:trPr>
          <w:trHeight w:val="557"/>
        </w:trPr>
        <w:tc>
          <w:tcPr>
            <w:tcW w:w="2319" w:type="dxa"/>
            <w:vMerge/>
          </w:tcPr>
          <w:p w14:paraId="644DD80A" w14:textId="77777777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</w:tcPr>
          <w:p w14:paraId="76B0EC1F" w14:textId="36223D0B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 w:rsidRPr="00A377F5">
              <w:rPr>
                <w:rFonts w:eastAsia="Arial Narrow" w:cstheme="minorHAnsi"/>
                <w:color w:val="000000"/>
              </w:rPr>
              <w:t>Menos de un año</w:t>
            </w:r>
          </w:p>
        </w:tc>
        <w:tc>
          <w:tcPr>
            <w:tcW w:w="2320" w:type="dxa"/>
          </w:tcPr>
          <w:p w14:paraId="7C5F497C" w14:textId="77777777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6E930D5C" w14:textId="32F29FF1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0</w:t>
            </w:r>
          </w:p>
        </w:tc>
        <w:tc>
          <w:tcPr>
            <w:tcW w:w="2320" w:type="dxa"/>
            <w:vMerge/>
          </w:tcPr>
          <w:p w14:paraId="1A74713E" w14:textId="77777777" w:rsidR="00572792" w:rsidRPr="00A377F5" w:rsidRDefault="00572792" w:rsidP="0057279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74065" w:rsidRPr="00A377F5" w14:paraId="3E74ABEE" w14:textId="77777777" w:rsidTr="008B34C4">
        <w:trPr>
          <w:trHeight w:val="361"/>
        </w:trPr>
        <w:tc>
          <w:tcPr>
            <w:tcW w:w="2319" w:type="dxa"/>
            <w:vMerge w:val="restart"/>
          </w:tcPr>
          <w:p w14:paraId="455225BC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7B7E8392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3F8A844E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622F5CAF" w14:textId="77777777" w:rsidR="00174065" w:rsidRPr="00A377F5" w:rsidRDefault="00174065" w:rsidP="00174065">
            <w:pPr>
              <w:jc w:val="both"/>
              <w:rPr>
                <w:rFonts w:eastAsia="Arial Narrow" w:cstheme="minorHAnsi"/>
                <w:b/>
                <w:color w:val="000000"/>
              </w:rPr>
            </w:pPr>
            <w:r w:rsidRPr="00A377F5">
              <w:rPr>
                <w:rFonts w:eastAsia="Arial Narrow" w:cstheme="minorHAnsi"/>
                <w:b/>
                <w:color w:val="000000"/>
              </w:rPr>
              <w:t>Experiencia en sector municipal</w:t>
            </w:r>
          </w:p>
          <w:p w14:paraId="3ADD53F3" w14:textId="4E039272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Arial Narrow" w:cstheme="minorHAnsi"/>
                <w:b/>
              </w:rPr>
              <w:t>(ESM)</w:t>
            </w:r>
          </w:p>
        </w:tc>
        <w:tc>
          <w:tcPr>
            <w:tcW w:w="2319" w:type="dxa"/>
          </w:tcPr>
          <w:p w14:paraId="57EA7575" w14:textId="34E3611C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cstheme="minorHAnsi"/>
              </w:rPr>
              <w:t>5 años o más</w:t>
            </w:r>
          </w:p>
        </w:tc>
        <w:tc>
          <w:tcPr>
            <w:tcW w:w="2320" w:type="dxa"/>
          </w:tcPr>
          <w:p w14:paraId="58A8DDB9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614EE257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100</w:t>
            </w:r>
          </w:p>
        </w:tc>
        <w:tc>
          <w:tcPr>
            <w:tcW w:w="2320" w:type="dxa"/>
            <w:vMerge w:val="restart"/>
          </w:tcPr>
          <w:p w14:paraId="2A4DFF2B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0D42ED1D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5B8F38DE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2085737E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3AAC7041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045B5265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100 Puntos</w:t>
            </w:r>
          </w:p>
        </w:tc>
      </w:tr>
      <w:tr w:rsidR="00174065" w:rsidRPr="00A377F5" w14:paraId="03B7C9F8" w14:textId="77777777" w:rsidTr="008B34C4">
        <w:trPr>
          <w:trHeight w:val="407"/>
        </w:trPr>
        <w:tc>
          <w:tcPr>
            <w:tcW w:w="2319" w:type="dxa"/>
            <w:vMerge/>
          </w:tcPr>
          <w:p w14:paraId="3912DFBA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</w:tcPr>
          <w:p w14:paraId="241DBF7C" w14:textId="1211517B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Arial Narrow" w:cstheme="minorHAnsi"/>
                <w:color w:val="000000"/>
              </w:rPr>
            </w:pPr>
            <w:r>
              <w:rPr>
                <w:rFonts w:eastAsia="Times New Roman" w:cstheme="minorHAnsi"/>
                <w:lang w:eastAsia="ar-SA"/>
              </w:rPr>
              <w:t>Más de 3 y menos de 5 años</w:t>
            </w:r>
          </w:p>
        </w:tc>
        <w:tc>
          <w:tcPr>
            <w:tcW w:w="2320" w:type="dxa"/>
          </w:tcPr>
          <w:p w14:paraId="2447B484" w14:textId="7DAAC5D9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70</w:t>
            </w:r>
          </w:p>
        </w:tc>
        <w:tc>
          <w:tcPr>
            <w:tcW w:w="2320" w:type="dxa"/>
            <w:vMerge/>
          </w:tcPr>
          <w:p w14:paraId="6DE4F5D4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74065" w:rsidRPr="00A377F5" w14:paraId="6BB0DE95" w14:textId="77777777" w:rsidTr="008B34C4">
        <w:trPr>
          <w:trHeight w:val="407"/>
        </w:trPr>
        <w:tc>
          <w:tcPr>
            <w:tcW w:w="2319" w:type="dxa"/>
            <w:vMerge/>
          </w:tcPr>
          <w:p w14:paraId="1CF4AEFE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</w:tcPr>
          <w:p w14:paraId="71E9FE78" w14:textId="7D9FD4DF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 w:rsidRPr="00A377F5">
              <w:rPr>
                <w:rFonts w:eastAsia="Times New Roman" w:cstheme="minorHAnsi"/>
                <w:lang w:eastAsia="ar-SA"/>
              </w:rPr>
              <w:t>Entre 1 y 3 años</w:t>
            </w:r>
          </w:p>
        </w:tc>
        <w:tc>
          <w:tcPr>
            <w:tcW w:w="2320" w:type="dxa"/>
          </w:tcPr>
          <w:p w14:paraId="38D42446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3D8073D0" w14:textId="42F96101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50</w:t>
            </w:r>
          </w:p>
        </w:tc>
        <w:tc>
          <w:tcPr>
            <w:tcW w:w="2320" w:type="dxa"/>
            <w:vMerge/>
          </w:tcPr>
          <w:p w14:paraId="03E7B900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74065" w:rsidRPr="00A377F5" w14:paraId="2C8B367A" w14:textId="77777777" w:rsidTr="008B34C4">
        <w:trPr>
          <w:trHeight w:val="537"/>
        </w:trPr>
        <w:tc>
          <w:tcPr>
            <w:tcW w:w="2319" w:type="dxa"/>
            <w:vMerge/>
          </w:tcPr>
          <w:p w14:paraId="7B57F30F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19" w:type="dxa"/>
          </w:tcPr>
          <w:p w14:paraId="477B7B09" w14:textId="2BB02FEC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eastAsia="ar-SA"/>
              </w:rPr>
            </w:pPr>
            <w:r w:rsidRPr="00A377F5">
              <w:rPr>
                <w:rFonts w:eastAsia="Arial Narrow" w:cstheme="minorHAnsi"/>
                <w:color w:val="000000"/>
              </w:rPr>
              <w:t>Menos de un año</w:t>
            </w:r>
          </w:p>
        </w:tc>
        <w:tc>
          <w:tcPr>
            <w:tcW w:w="2320" w:type="dxa"/>
          </w:tcPr>
          <w:p w14:paraId="672BD751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17F03078" w14:textId="1D51AC41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A377F5">
              <w:rPr>
                <w:rFonts w:eastAsia="Times New Roman" w:cstheme="minorHAnsi"/>
                <w:b/>
                <w:lang w:eastAsia="ar-SA"/>
              </w:rPr>
              <w:t>0</w:t>
            </w:r>
          </w:p>
          <w:p w14:paraId="7480309A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  <w:p w14:paraId="74D568F2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2320" w:type="dxa"/>
            <w:vMerge/>
          </w:tcPr>
          <w:p w14:paraId="3A28066C" w14:textId="77777777" w:rsidR="00174065" w:rsidRPr="00A377F5" w:rsidRDefault="00174065" w:rsidP="00174065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eastAsia="ar-SA"/>
              </w:rPr>
            </w:pPr>
          </w:p>
        </w:tc>
      </w:tr>
      <w:bookmarkEnd w:id="2"/>
    </w:tbl>
    <w:p w14:paraId="39FE0CD0" w14:textId="77777777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</w:p>
    <w:p w14:paraId="623E4BF8" w14:textId="245FC0CF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</w:p>
    <w:p w14:paraId="6A21009E" w14:textId="05A34F5C" w:rsidR="0040650C" w:rsidRPr="00A377F5" w:rsidRDefault="0040650C" w:rsidP="006E2C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A377F5">
        <w:rPr>
          <w:rFonts w:eastAsia="Times New Roman" w:cstheme="minorHAnsi"/>
          <w:lang w:val="es-ES" w:eastAsia="ar-SA"/>
        </w:rPr>
        <w:t xml:space="preserve">Los puntajes asignados a la categoría de experiencia tanto </w:t>
      </w:r>
      <w:r w:rsidR="002B1EBB">
        <w:rPr>
          <w:rFonts w:eastAsia="Times New Roman" w:cstheme="minorHAnsi"/>
          <w:lang w:val="es-ES" w:eastAsia="ar-SA"/>
        </w:rPr>
        <w:t>en el área de control interno Municipal como experiencia en el sector Municipal</w:t>
      </w:r>
      <w:r w:rsidRPr="00A377F5">
        <w:rPr>
          <w:rFonts w:eastAsia="Times New Roman" w:cstheme="minorHAnsi"/>
          <w:lang w:val="es-ES" w:eastAsia="ar-SA"/>
        </w:rPr>
        <w:t xml:space="preserve"> no son acumulables</w:t>
      </w:r>
      <w:r w:rsidR="00F04EEE" w:rsidRPr="00A377F5">
        <w:rPr>
          <w:rFonts w:eastAsia="Times New Roman" w:cstheme="minorHAnsi"/>
          <w:lang w:val="es-ES" w:eastAsia="ar-SA"/>
        </w:rPr>
        <w:t>.</w:t>
      </w:r>
    </w:p>
    <w:p w14:paraId="0F21A943" w14:textId="3A6EAE03" w:rsidR="0040650C" w:rsidRPr="00C41F0B" w:rsidRDefault="0040650C" w:rsidP="006E2C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177C12">
        <w:rPr>
          <w:rFonts w:eastAsia="Times New Roman" w:cstheme="minorHAnsi"/>
          <w:lang w:val="es-ES" w:eastAsia="ar-SA"/>
        </w:rPr>
        <w:t>Puntaje Factor Experiencia= ((</w:t>
      </w:r>
      <w:r w:rsidR="00703092" w:rsidRPr="00C41F0B">
        <w:rPr>
          <w:rFonts w:eastAsia="Times New Roman" w:cstheme="minorHAnsi"/>
          <w:lang w:val="es-ES" w:eastAsia="ar-SA"/>
        </w:rPr>
        <w:t>ECIM</w:t>
      </w:r>
      <w:r w:rsidRPr="00C41F0B">
        <w:rPr>
          <w:rFonts w:eastAsia="Times New Roman" w:cstheme="minorHAnsi"/>
          <w:lang w:val="es-ES" w:eastAsia="ar-SA"/>
        </w:rPr>
        <w:t xml:space="preserve"> * 0.</w:t>
      </w:r>
      <w:r w:rsidR="00703092" w:rsidRPr="00C41F0B">
        <w:rPr>
          <w:rFonts w:eastAsia="Times New Roman" w:cstheme="minorHAnsi"/>
          <w:lang w:val="es-ES" w:eastAsia="ar-SA"/>
        </w:rPr>
        <w:t>6</w:t>
      </w:r>
      <w:r w:rsidRPr="00C41F0B">
        <w:rPr>
          <w:rFonts w:eastAsia="Times New Roman" w:cstheme="minorHAnsi"/>
          <w:lang w:val="es-ES" w:eastAsia="ar-SA"/>
        </w:rPr>
        <w:t>) + (</w:t>
      </w:r>
      <w:r w:rsidR="00703092" w:rsidRPr="00C41F0B">
        <w:rPr>
          <w:rFonts w:eastAsia="Times New Roman" w:cstheme="minorHAnsi"/>
          <w:lang w:val="es-ES" w:eastAsia="ar-SA"/>
        </w:rPr>
        <w:t>ESM</w:t>
      </w:r>
      <w:r w:rsidRPr="00C41F0B">
        <w:rPr>
          <w:rFonts w:eastAsia="Times New Roman" w:cstheme="minorHAnsi"/>
          <w:lang w:val="es-ES" w:eastAsia="ar-SA"/>
        </w:rPr>
        <w:t>* 0.</w:t>
      </w:r>
      <w:r w:rsidR="00703092" w:rsidRPr="00C41F0B">
        <w:rPr>
          <w:rFonts w:eastAsia="Times New Roman" w:cstheme="minorHAnsi"/>
          <w:lang w:val="es-ES" w:eastAsia="ar-SA"/>
        </w:rPr>
        <w:t>4</w:t>
      </w:r>
      <w:r w:rsidRPr="00C41F0B">
        <w:rPr>
          <w:rFonts w:eastAsia="Times New Roman" w:cstheme="minorHAnsi"/>
          <w:lang w:val="es-ES" w:eastAsia="ar-SA"/>
        </w:rPr>
        <w:t>)) * 0,4</w:t>
      </w:r>
    </w:p>
    <w:p w14:paraId="6A7DCE09" w14:textId="1FB8BF69" w:rsidR="00174065" w:rsidRPr="00C41F0B" w:rsidRDefault="00174065" w:rsidP="006E2C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C41F0B">
        <w:rPr>
          <w:rFonts w:eastAsia="Times New Roman" w:cstheme="minorHAnsi"/>
          <w:lang w:val="es-ES" w:eastAsia="ar-SA"/>
        </w:rPr>
        <w:t xml:space="preserve">Puntaje Máximo </w:t>
      </w:r>
      <w:r w:rsidR="003A1D5C" w:rsidRPr="00C41F0B">
        <w:rPr>
          <w:rFonts w:eastAsia="Times New Roman" w:cstheme="minorHAnsi"/>
          <w:lang w:val="es-ES" w:eastAsia="ar-SA"/>
        </w:rPr>
        <w:t xml:space="preserve">factor </w:t>
      </w:r>
      <w:r w:rsidRPr="00C41F0B">
        <w:rPr>
          <w:rFonts w:eastAsia="Times New Roman" w:cstheme="minorHAnsi"/>
          <w:lang w:val="es-ES" w:eastAsia="ar-SA"/>
        </w:rPr>
        <w:t>40 puntos.</w:t>
      </w:r>
    </w:p>
    <w:p w14:paraId="7FCC7856" w14:textId="62318422" w:rsidR="003A1D5C" w:rsidRPr="00C41F0B" w:rsidRDefault="003A1D5C" w:rsidP="003A1D5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C41F0B">
        <w:rPr>
          <w:rFonts w:eastAsia="Times New Roman" w:cstheme="minorHAnsi"/>
          <w:lang w:val="es-ES" w:eastAsia="ar-SA"/>
        </w:rPr>
        <w:t>Puntaje mínimo ponderado para pasar a siguiente etapa: 20 puntos.</w:t>
      </w:r>
    </w:p>
    <w:p w14:paraId="3E8AC048" w14:textId="77777777" w:rsidR="0040650C" w:rsidRPr="00A377F5" w:rsidRDefault="0040650C" w:rsidP="006E2CA2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</w:p>
    <w:p w14:paraId="6BFF6245" w14:textId="3FA337BD" w:rsidR="0040650C" w:rsidRPr="00A377F5" w:rsidRDefault="0040650C" w:rsidP="00F264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b/>
          <w:bCs/>
          <w:lang w:val="es-ES" w:eastAsia="ar-SA"/>
        </w:rPr>
      </w:pPr>
      <w:r w:rsidRPr="00A377F5">
        <w:rPr>
          <w:rFonts w:eastAsia="Times New Roman" w:cstheme="minorHAnsi"/>
          <w:b/>
          <w:bCs/>
          <w:lang w:val="es-ES_tradnl" w:eastAsia="ar-SA"/>
        </w:rPr>
        <w:t xml:space="preserve">Los postulantes que obtengan el puntaje de </w:t>
      </w:r>
      <w:r w:rsidR="003A1D5C">
        <w:rPr>
          <w:rFonts w:eastAsia="Times New Roman" w:cstheme="minorHAnsi"/>
          <w:b/>
          <w:bCs/>
          <w:lang w:val="es-ES_tradnl" w:eastAsia="ar-SA"/>
        </w:rPr>
        <w:t>3</w:t>
      </w:r>
      <w:r w:rsidR="00B50FF2">
        <w:rPr>
          <w:rFonts w:eastAsia="Times New Roman" w:cstheme="minorHAnsi"/>
          <w:b/>
          <w:bCs/>
          <w:lang w:val="es-ES_tradnl" w:eastAsia="ar-SA"/>
        </w:rPr>
        <w:t>4</w:t>
      </w:r>
      <w:r w:rsidRPr="00A377F5">
        <w:rPr>
          <w:rFonts w:eastAsia="Times New Roman" w:cstheme="minorHAnsi"/>
          <w:b/>
          <w:bCs/>
          <w:lang w:val="es-ES_tradnl" w:eastAsia="ar-SA"/>
        </w:rPr>
        <w:t xml:space="preserve"> puntos, del resultado de la sumatoria de los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factores de estudio y experiencia laboral considerados en estas bases, pasarán al proceso de la entrevista </w:t>
      </w:r>
      <w:r w:rsidR="00703092" w:rsidRPr="00A377F5">
        <w:rPr>
          <w:rFonts w:eastAsia="Times New Roman" w:cstheme="minorHAnsi"/>
          <w:b/>
          <w:bCs/>
          <w:lang w:val="es-ES_tradnl" w:eastAsia="ar-SA"/>
        </w:rPr>
        <w:t>de apreciación global del candidato/a</w:t>
      </w:r>
    </w:p>
    <w:p w14:paraId="3DFEEFCE" w14:textId="746B58D3" w:rsidR="00F2641E" w:rsidRPr="00A377F5" w:rsidRDefault="00F2641E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_tradnl" w:eastAsia="ar-SA"/>
        </w:rPr>
      </w:pPr>
    </w:p>
    <w:p w14:paraId="0FAD0F88" w14:textId="7D398CAD" w:rsidR="003A1D5C" w:rsidRDefault="003A1D5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_tradnl" w:eastAsia="ar-SA"/>
        </w:rPr>
      </w:pPr>
    </w:p>
    <w:p w14:paraId="23D6B280" w14:textId="77777777" w:rsidR="003A1D5C" w:rsidRPr="00A377F5" w:rsidRDefault="003A1D5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_tradnl" w:eastAsia="ar-SA"/>
        </w:rPr>
      </w:pPr>
    </w:p>
    <w:p w14:paraId="0B9E12CB" w14:textId="3357D532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  <w:r w:rsidRPr="00C41F0B">
        <w:rPr>
          <w:rFonts w:eastAsia="Times New Roman" w:cstheme="minorHAnsi"/>
          <w:b/>
          <w:lang w:val="es-ES_tradnl" w:eastAsia="ar-SA"/>
        </w:rPr>
        <w:t xml:space="preserve">C) </w:t>
      </w:r>
      <w:bookmarkStart w:id="3" w:name="_Hlk48409827"/>
      <w:r w:rsidRPr="00C41F0B">
        <w:rPr>
          <w:rFonts w:eastAsia="Times New Roman" w:cstheme="minorHAnsi"/>
          <w:b/>
          <w:u w:val="single"/>
          <w:lang w:val="es-ES_tradnl" w:eastAsia="ar-SA"/>
        </w:rPr>
        <w:t>FACTOR ENTREVISTA</w:t>
      </w:r>
      <w:r w:rsidR="004474B1" w:rsidRPr="00C41F0B">
        <w:rPr>
          <w:rFonts w:eastAsia="Times New Roman" w:cstheme="minorHAnsi"/>
          <w:b/>
          <w:u w:val="single"/>
          <w:lang w:val="es-ES_tradnl" w:eastAsia="ar-SA"/>
        </w:rPr>
        <w:t xml:space="preserve"> VIRTUAL APRECIACIÓN GLOBAL DEL CANDIDATO</w:t>
      </w:r>
      <w:r w:rsidR="00B5147D" w:rsidRPr="00C41F0B">
        <w:rPr>
          <w:rFonts w:eastAsia="Times New Roman" w:cstheme="minorHAnsi"/>
          <w:b/>
          <w:u w:val="single"/>
          <w:lang w:val="es-ES_tradnl" w:eastAsia="ar-SA"/>
        </w:rPr>
        <w:t>/A</w:t>
      </w:r>
      <w:r w:rsidRPr="00C41F0B">
        <w:rPr>
          <w:rFonts w:eastAsia="Times New Roman" w:cstheme="minorHAnsi"/>
          <w:b/>
          <w:u w:val="single"/>
          <w:lang w:val="es-ES_tradnl" w:eastAsia="ar-SA"/>
        </w:rPr>
        <w:t xml:space="preserve">  40%</w:t>
      </w:r>
      <w:r w:rsidRPr="00A377F5">
        <w:rPr>
          <w:rFonts w:eastAsia="Times New Roman" w:cstheme="minorHAnsi"/>
          <w:b/>
          <w:u w:val="single"/>
          <w:lang w:val="es-ES_tradnl" w:eastAsia="ar-SA"/>
        </w:rPr>
        <w:t xml:space="preserve"> </w:t>
      </w:r>
    </w:p>
    <w:bookmarkEnd w:id="3"/>
    <w:p w14:paraId="4A439B49" w14:textId="77777777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</w:p>
    <w:tbl>
      <w:tblPr>
        <w:tblStyle w:val="Tablaconcuadrcula"/>
        <w:tblW w:w="9734" w:type="dxa"/>
        <w:tblInd w:w="-147" w:type="dxa"/>
        <w:tblLook w:val="04A0" w:firstRow="1" w:lastRow="0" w:firstColumn="1" w:lastColumn="0" w:noHBand="0" w:noVBand="1"/>
      </w:tblPr>
      <w:tblGrid>
        <w:gridCol w:w="1985"/>
        <w:gridCol w:w="4961"/>
        <w:gridCol w:w="1418"/>
        <w:gridCol w:w="1370"/>
      </w:tblGrid>
      <w:tr w:rsidR="0040650C" w:rsidRPr="00A377F5" w14:paraId="31B6DE2D" w14:textId="77777777" w:rsidTr="008B34C4">
        <w:tc>
          <w:tcPr>
            <w:tcW w:w="1985" w:type="dxa"/>
            <w:shd w:val="clear" w:color="auto" w:fill="FFFFFF" w:themeFill="background1"/>
          </w:tcPr>
          <w:p w14:paraId="1EA91970" w14:textId="66CC36BF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" w:eastAsia="ar-SA"/>
              </w:rPr>
            </w:pPr>
            <w:bookmarkStart w:id="4" w:name="_Hlk47663418"/>
            <w:r w:rsidRPr="00A377F5">
              <w:rPr>
                <w:rFonts w:eastAsia="Times New Roman" w:cstheme="minorHAnsi"/>
                <w:b/>
                <w:lang w:val="es-ES" w:eastAsia="ar-SA"/>
              </w:rPr>
              <w:t>Factor</w:t>
            </w:r>
            <w:r w:rsidR="009D39FA" w:rsidRPr="00A377F5">
              <w:rPr>
                <w:rFonts w:eastAsia="Times New Roman" w:cstheme="minorHAnsi"/>
                <w:b/>
                <w:lang w:val="es-ES" w:eastAsia="ar-SA"/>
              </w:rPr>
              <w:t xml:space="preserve"> Apreciación Global del candidato</w:t>
            </w:r>
          </w:p>
        </w:tc>
        <w:tc>
          <w:tcPr>
            <w:tcW w:w="4961" w:type="dxa"/>
            <w:shd w:val="clear" w:color="auto" w:fill="FFFFFF" w:themeFill="background1"/>
          </w:tcPr>
          <w:p w14:paraId="58418FF7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lang w:val="es-ES" w:eastAsia="ar-SA"/>
              </w:rPr>
              <w:t>Descripción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CCBFF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lang w:val="es-ES" w:eastAsia="ar-SA"/>
              </w:rPr>
              <w:t>Puntaje</w:t>
            </w:r>
          </w:p>
        </w:tc>
        <w:tc>
          <w:tcPr>
            <w:tcW w:w="1370" w:type="dxa"/>
            <w:shd w:val="clear" w:color="auto" w:fill="FFFFFF" w:themeFill="background1"/>
          </w:tcPr>
          <w:p w14:paraId="456AEA9A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b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lang w:val="es-ES" w:eastAsia="ar-SA"/>
              </w:rPr>
              <w:t>Puntaje Máximo</w:t>
            </w:r>
          </w:p>
        </w:tc>
      </w:tr>
      <w:tr w:rsidR="0040650C" w:rsidRPr="00A377F5" w14:paraId="486C3B26" w14:textId="77777777" w:rsidTr="00F2641E">
        <w:trPr>
          <w:trHeight w:val="1044"/>
        </w:trPr>
        <w:tc>
          <w:tcPr>
            <w:tcW w:w="1985" w:type="dxa"/>
          </w:tcPr>
          <w:p w14:paraId="4F764215" w14:textId="31F0F62F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lang w:val="es-ES" w:eastAsia="ar-SA"/>
              </w:rPr>
              <w:t xml:space="preserve">Liderazgo, Trabajo en equipo y </w:t>
            </w:r>
            <w:r w:rsidR="009159BA" w:rsidRPr="00A377F5">
              <w:rPr>
                <w:rFonts w:eastAsia="Times New Roman" w:cstheme="minorHAnsi"/>
                <w:b/>
                <w:lang w:val="es-ES" w:eastAsia="ar-SA"/>
              </w:rPr>
              <w:t>competencias organizacionales.</w:t>
            </w:r>
          </w:p>
        </w:tc>
        <w:tc>
          <w:tcPr>
            <w:tcW w:w="4961" w:type="dxa"/>
          </w:tcPr>
          <w:p w14:paraId="41B252E0" w14:textId="29928D54" w:rsidR="0040650C" w:rsidRPr="00A377F5" w:rsidRDefault="0040650C" w:rsidP="00F2641E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La comisión podrá preguntar sobre la visión y tipos de liderazgo que recomienda para la función; sobre experiencias en trabajos en equipo; sobre su experiencia laboral, y sobre sus competencias organizacionales</w:t>
            </w:r>
          </w:p>
        </w:tc>
        <w:tc>
          <w:tcPr>
            <w:tcW w:w="1418" w:type="dxa"/>
          </w:tcPr>
          <w:p w14:paraId="71223D14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498E2313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 xml:space="preserve">  210 </w:t>
            </w:r>
          </w:p>
          <w:p w14:paraId="6CE45EA6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(3 preguntas de 70 puntos cada una)</w:t>
            </w:r>
          </w:p>
          <w:p w14:paraId="101002D7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370" w:type="dxa"/>
            <w:vMerge w:val="restart"/>
          </w:tcPr>
          <w:p w14:paraId="5149A162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10C11E0C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5BAA65FC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33175428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210453AE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3E0B0930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300</w:t>
            </w:r>
          </w:p>
        </w:tc>
      </w:tr>
      <w:tr w:rsidR="0040650C" w:rsidRPr="00A377F5" w14:paraId="14C1577D" w14:textId="77777777" w:rsidTr="008B34C4">
        <w:tc>
          <w:tcPr>
            <w:tcW w:w="1985" w:type="dxa"/>
          </w:tcPr>
          <w:p w14:paraId="7B25E9EE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b/>
                <w:lang w:val="es-ES" w:eastAsia="ar-SA"/>
              </w:rPr>
              <w:t>Resolución de caso práctico</w:t>
            </w:r>
          </w:p>
        </w:tc>
        <w:tc>
          <w:tcPr>
            <w:tcW w:w="4961" w:type="dxa"/>
          </w:tcPr>
          <w:p w14:paraId="788C5A73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>La comisión podrá presentarle un caso específico de orden práctico que el postulante analizará y resolverá. Este sub-factor mide capacidad analítica, iniciativa y conocimiento</w:t>
            </w:r>
          </w:p>
        </w:tc>
        <w:tc>
          <w:tcPr>
            <w:tcW w:w="1418" w:type="dxa"/>
          </w:tcPr>
          <w:p w14:paraId="3B76EBE2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  <w:p w14:paraId="5C440B8D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  <w:r w:rsidRPr="00A377F5">
              <w:rPr>
                <w:rFonts w:eastAsia="Times New Roman" w:cstheme="minorHAnsi"/>
                <w:lang w:val="es-ES" w:eastAsia="ar-SA"/>
              </w:rPr>
              <w:t xml:space="preserve">   90</w:t>
            </w:r>
          </w:p>
          <w:p w14:paraId="397C00E2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  <w:tc>
          <w:tcPr>
            <w:tcW w:w="1370" w:type="dxa"/>
            <w:vMerge/>
          </w:tcPr>
          <w:p w14:paraId="653A9DB7" w14:textId="77777777" w:rsidR="0040650C" w:rsidRPr="00A377F5" w:rsidRDefault="0040650C" w:rsidP="006E2CA2">
            <w:pPr>
              <w:widowControl w:val="0"/>
              <w:suppressAutoHyphens/>
              <w:autoSpaceDE w:val="0"/>
              <w:jc w:val="both"/>
              <w:rPr>
                <w:rFonts w:eastAsia="Times New Roman" w:cstheme="minorHAnsi"/>
                <w:lang w:val="es-ES" w:eastAsia="ar-SA"/>
              </w:rPr>
            </w:pPr>
          </w:p>
        </w:tc>
      </w:tr>
      <w:bookmarkEnd w:id="4"/>
    </w:tbl>
    <w:p w14:paraId="5846205D" w14:textId="77777777" w:rsidR="0040650C" w:rsidRPr="00A377F5" w:rsidRDefault="0040650C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</w:p>
    <w:p w14:paraId="3B69F2BA" w14:textId="221067A0" w:rsidR="00F069EF" w:rsidRPr="00A377F5" w:rsidRDefault="00F069EF" w:rsidP="009E733F">
      <w:pPr>
        <w:jc w:val="both"/>
        <w:rPr>
          <w:rFonts w:cstheme="minorHAnsi"/>
          <w:b/>
          <w:bCs/>
          <w:lang w:val="es-ES"/>
        </w:rPr>
      </w:pPr>
      <w:bookmarkStart w:id="5" w:name="_Hlk48408081"/>
      <w:r w:rsidRPr="00A377F5">
        <w:rPr>
          <w:rFonts w:cstheme="minorHAnsi"/>
          <w:b/>
          <w:bCs/>
          <w:lang w:val="es-ES"/>
        </w:rPr>
        <w:t>Procedimiento Entrevista</w:t>
      </w:r>
    </w:p>
    <w:p w14:paraId="7BB547E1" w14:textId="17AFAF25" w:rsidR="009E733F" w:rsidRPr="00A377F5" w:rsidRDefault="00F069EF" w:rsidP="009E733F">
      <w:pPr>
        <w:pStyle w:val="Prrafodelista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  <w:bookmarkStart w:id="6" w:name="_Hlk48409926"/>
      <w:r w:rsidRPr="00A377F5">
        <w:rPr>
          <w:rFonts w:cstheme="minorHAnsi"/>
          <w:lang w:val="es-ES"/>
        </w:rPr>
        <w:t xml:space="preserve">Se realizará una entrevista por la comisión evaluadora </w:t>
      </w:r>
      <w:r w:rsidR="009E733F" w:rsidRPr="00A377F5">
        <w:rPr>
          <w:rFonts w:cstheme="minorHAnsi"/>
          <w:lang w:val="es-ES"/>
        </w:rPr>
        <w:t xml:space="preserve">a través de </w:t>
      </w:r>
      <w:r w:rsidR="00A22088" w:rsidRPr="00A377F5">
        <w:rPr>
          <w:rFonts w:cstheme="minorHAnsi"/>
          <w:lang w:val="es-ES"/>
        </w:rPr>
        <w:t>plataforma virtual o presencial</w:t>
      </w:r>
      <w:r w:rsidRPr="00A377F5">
        <w:rPr>
          <w:rFonts w:cstheme="minorHAnsi"/>
          <w:lang w:val="es-ES"/>
        </w:rPr>
        <w:t xml:space="preserve">, </w:t>
      </w:r>
      <w:r w:rsidR="009159BA" w:rsidRPr="00A377F5">
        <w:rPr>
          <w:rFonts w:cstheme="minorHAnsi"/>
          <w:lang w:val="es-ES"/>
        </w:rPr>
        <w:t xml:space="preserve">donde </w:t>
      </w:r>
      <w:r w:rsidR="009E733F" w:rsidRPr="00A377F5">
        <w:rPr>
          <w:rFonts w:cstheme="minorHAnsi"/>
          <w:lang w:val="es-ES"/>
        </w:rPr>
        <w:t>cada</w:t>
      </w:r>
      <w:r w:rsidR="009159BA" w:rsidRPr="00A377F5">
        <w:rPr>
          <w:rFonts w:cstheme="minorHAnsi"/>
          <w:lang w:val="es-ES"/>
        </w:rPr>
        <w:t xml:space="preserve"> integrante de la Comisión </w:t>
      </w:r>
      <w:r w:rsidRPr="00A377F5">
        <w:rPr>
          <w:rFonts w:cstheme="minorHAnsi"/>
          <w:lang w:val="es-ES"/>
        </w:rPr>
        <w:t>har</w:t>
      </w:r>
      <w:r w:rsidR="009159BA" w:rsidRPr="00A377F5">
        <w:rPr>
          <w:rFonts w:cstheme="minorHAnsi"/>
          <w:lang w:val="es-ES"/>
        </w:rPr>
        <w:t>á una</w:t>
      </w:r>
      <w:r w:rsidRPr="00A377F5">
        <w:rPr>
          <w:rFonts w:cstheme="minorHAnsi"/>
          <w:lang w:val="es-ES"/>
        </w:rPr>
        <w:t xml:space="preserve"> pregunta</w:t>
      </w:r>
      <w:r w:rsidR="009E733F" w:rsidRPr="00A377F5">
        <w:rPr>
          <w:rFonts w:cstheme="minorHAnsi"/>
          <w:lang w:val="es-ES"/>
        </w:rPr>
        <w:t>. U</w:t>
      </w:r>
      <w:r w:rsidR="009159BA" w:rsidRPr="00A377F5">
        <w:rPr>
          <w:rFonts w:cstheme="minorHAnsi"/>
          <w:lang w:val="es-ES"/>
        </w:rPr>
        <w:t>no sobre Liderazgo, otro sobre trabajo en equipo y él último sobre competencias organizacionales. Cada pregunta tendrá una ponderación que va desde 0 puntos a un máximo de 70 puntos.</w:t>
      </w:r>
    </w:p>
    <w:p w14:paraId="137E6CE2" w14:textId="3817BDF8" w:rsidR="00F069EF" w:rsidRPr="00A377F5" w:rsidRDefault="009E733F" w:rsidP="009E733F">
      <w:pPr>
        <w:pStyle w:val="Prrafodelista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u w:val="single"/>
          <w:lang w:val="es-ES_tradnl" w:eastAsia="ar-SA"/>
        </w:rPr>
      </w:pPr>
      <w:r w:rsidRPr="00A377F5">
        <w:rPr>
          <w:rFonts w:cstheme="minorHAnsi"/>
          <w:lang w:val="es-ES"/>
        </w:rPr>
        <w:t>La resolución del caso práctico medirá los siguientes elementos, capacidad analítica, iniciativa y conocimiento. Cada integrante de la comisión evaluará la respuesta en función de los tres elementos antes señalados, ponderando de 0 puntos a un máximo de 30 puntos. Posteriormente se promediará los puntajes asignados por cada integrante.</w:t>
      </w:r>
    </w:p>
    <w:bookmarkEnd w:id="6"/>
    <w:p w14:paraId="708D9B0B" w14:textId="2391F2FE" w:rsidR="003438D5" w:rsidRDefault="0040650C" w:rsidP="009E733F">
      <w:pPr>
        <w:pStyle w:val="Prrafodelista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A377F5">
        <w:rPr>
          <w:rFonts w:eastAsia="Times New Roman" w:cstheme="minorHAnsi"/>
          <w:lang w:val="es-ES" w:eastAsia="ar-SA"/>
        </w:rPr>
        <w:t xml:space="preserve">Puntaje Factor </w:t>
      </w:r>
      <w:r w:rsidR="009E733F" w:rsidRPr="00A377F5">
        <w:rPr>
          <w:rFonts w:eastAsia="Times New Roman" w:cstheme="minorHAnsi"/>
          <w:lang w:val="es-ES" w:eastAsia="ar-SA"/>
        </w:rPr>
        <w:t>Apreciación Global del candidato</w:t>
      </w:r>
      <w:r w:rsidRPr="00A377F5">
        <w:rPr>
          <w:rFonts w:eastAsia="Times New Roman" w:cstheme="minorHAnsi"/>
          <w:lang w:val="es-ES" w:eastAsia="ar-SA"/>
        </w:rPr>
        <w:t xml:space="preserve"> = (∑puntajes/Nº integrantes Comisión)*0,</w:t>
      </w:r>
      <w:r w:rsidR="003438D5" w:rsidRPr="00A377F5">
        <w:rPr>
          <w:rFonts w:eastAsia="Times New Roman" w:cstheme="minorHAnsi"/>
          <w:lang w:val="es-ES" w:eastAsia="ar-SA"/>
        </w:rPr>
        <w:t>40</w:t>
      </w:r>
    </w:p>
    <w:p w14:paraId="3123BED6" w14:textId="60FEF670" w:rsidR="000657E6" w:rsidRPr="00A377F5" w:rsidRDefault="000657E6" w:rsidP="009E733F">
      <w:pPr>
        <w:pStyle w:val="Prrafodelista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>
        <w:rPr>
          <w:rFonts w:eastAsia="Times New Roman" w:cstheme="minorHAnsi"/>
          <w:lang w:val="es-ES" w:eastAsia="ar-SA"/>
        </w:rPr>
        <w:t>Puntaje máximo factor entrevista apreciación Global del Candidato/a: 40 puntos.</w:t>
      </w:r>
    </w:p>
    <w:p w14:paraId="3896382A" w14:textId="1BC893CC" w:rsidR="0040650C" w:rsidRPr="00D95D23" w:rsidRDefault="0040650C" w:rsidP="009E733F">
      <w:pPr>
        <w:pStyle w:val="Prrafodelista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D95D23">
        <w:rPr>
          <w:rFonts w:eastAsia="Times New Roman" w:cstheme="minorHAnsi"/>
          <w:lang w:val="es-ES" w:eastAsia="ar-SA"/>
        </w:rPr>
        <w:t>Puntaje mínimo ponderado</w:t>
      </w:r>
      <w:r w:rsidRPr="00D95D23">
        <w:rPr>
          <w:rFonts w:eastAsia="Times New Roman" w:cstheme="minorHAnsi"/>
          <w:shd w:val="clear" w:color="auto" w:fill="FFFFFF"/>
          <w:lang w:val="es-ES" w:eastAsia="ar-SA"/>
        </w:rPr>
        <w:t>: 26 puntos</w:t>
      </w:r>
      <w:r w:rsidR="009E733F" w:rsidRPr="00D95D23">
        <w:rPr>
          <w:rFonts w:eastAsia="Times New Roman" w:cstheme="minorHAnsi"/>
          <w:shd w:val="clear" w:color="auto" w:fill="FFFFFF"/>
          <w:lang w:val="es-ES" w:eastAsia="ar-SA"/>
        </w:rPr>
        <w:t>.</w:t>
      </w:r>
    </w:p>
    <w:bookmarkEnd w:id="5"/>
    <w:p w14:paraId="6280C952" w14:textId="77777777" w:rsidR="009E733F" w:rsidRPr="00A377F5" w:rsidRDefault="009E733F" w:rsidP="006E2C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_tradnl" w:eastAsia="ar-SA"/>
        </w:rPr>
      </w:pPr>
    </w:p>
    <w:p w14:paraId="2DA34AE5" w14:textId="41A754C9" w:rsidR="00C67353" w:rsidRPr="00A377F5" w:rsidRDefault="0040650C" w:rsidP="006E2CA2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  <w:r w:rsidRPr="00D95D23">
        <w:rPr>
          <w:rFonts w:eastAsia="Times New Roman" w:cstheme="minorHAnsi"/>
          <w:lang w:val="es-ES" w:eastAsia="ar-SA"/>
        </w:rPr>
        <w:t>Este factor se evaluará mediante una entrevista virtual</w:t>
      </w:r>
      <w:r w:rsidR="00A22088" w:rsidRPr="00D95D23">
        <w:rPr>
          <w:rFonts w:eastAsia="Times New Roman" w:cstheme="minorHAnsi"/>
          <w:lang w:val="es-ES" w:eastAsia="ar-SA"/>
        </w:rPr>
        <w:t xml:space="preserve"> o presencial</w:t>
      </w:r>
      <w:r w:rsidRPr="00D95D23">
        <w:rPr>
          <w:rFonts w:eastAsia="Times New Roman" w:cstheme="minorHAnsi"/>
          <w:lang w:val="es-ES_tradnl" w:eastAsia="ar-SA"/>
        </w:rPr>
        <w:t>. Esta etapa será preparada, aplicada y evaluada por el Comité de Selección.</w:t>
      </w:r>
    </w:p>
    <w:p w14:paraId="5E93F5B7" w14:textId="6D466091" w:rsidR="00F8006B" w:rsidRDefault="00F8006B" w:rsidP="006E2CA2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</w:p>
    <w:p w14:paraId="240236AB" w14:textId="77777777" w:rsidR="00F8006B" w:rsidRPr="00A377F5" w:rsidRDefault="00F8006B" w:rsidP="006E2CA2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eastAsia="Times New Roman" w:cstheme="minorHAnsi"/>
          <w:lang w:val="es-ES_tradnl" w:eastAsia="ar-SA"/>
        </w:rPr>
      </w:pPr>
    </w:p>
    <w:p w14:paraId="11BE3987" w14:textId="2EF5725A" w:rsidR="00DB0097" w:rsidRDefault="00B5147D" w:rsidP="00DB0097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A377F5">
        <w:rPr>
          <w:rFonts w:eastAsia="Times New Roman" w:cstheme="minorHAnsi"/>
          <w:b/>
          <w:bCs/>
          <w:spacing w:val="-3"/>
          <w:lang w:val="es-ES_tradnl" w:eastAsia="ar-SA"/>
        </w:rPr>
        <w:t>IX</w:t>
      </w:r>
      <w:r w:rsidR="0040650C" w:rsidRPr="00A377F5">
        <w:rPr>
          <w:rFonts w:eastAsia="Times New Roman" w:cstheme="minorHAnsi"/>
          <w:b/>
          <w:bCs/>
          <w:spacing w:val="-3"/>
          <w:lang w:val="es-ES_tradnl" w:eastAsia="ar-SA"/>
        </w:rPr>
        <w:t>.- CALCULO DE PUNTAJE FINAL:</w:t>
      </w:r>
    </w:p>
    <w:p w14:paraId="379545B3" w14:textId="77777777" w:rsidR="0040650C" w:rsidRPr="00F8006B" w:rsidRDefault="0040650C" w:rsidP="00F8006B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94"/>
        <w:gridCol w:w="2003"/>
        <w:gridCol w:w="1514"/>
      </w:tblGrid>
      <w:tr w:rsidR="0040650C" w:rsidRPr="00A377F5" w14:paraId="14AEA9EF" w14:textId="77777777" w:rsidTr="00F2641E">
        <w:trPr>
          <w:trHeight w:val="795"/>
        </w:trPr>
        <w:tc>
          <w:tcPr>
            <w:tcW w:w="2977" w:type="dxa"/>
            <w:shd w:val="clear" w:color="auto" w:fill="auto"/>
            <w:vAlign w:val="center"/>
          </w:tcPr>
          <w:p w14:paraId="749FA822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  <w:t>FACTORES</w:t>
            </w:r>
          </w:p>
        </w:tc>
        <w:tc>
          <w:tcPr>
            <w:tcW w:w="2594" w:type="dxa"/>
            <w:shd w:val="clear" w:color="auto" w:fill="auto"/>
          </w:tcPr>
          <w:p w14:paraId="2C0224D4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  <w:t>PUNTAJE TOTAL OBTENIDO POR FACTOR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94B91E2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  <w:t>PONDERACION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3288623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/>
                <w:bCs/>
                <w:spacing w:val="-3"/>
                <w:lang w:val="es-ES_tradnl" w:eastAsia="ar-SA"/>
              </w:rPr>
              <w:t>FORMULA</w:t>
            </w:r>
          </w:p>
        </w:tc>
      </w:tr>
      <w:tr w:rsidR="0040650C" w:rsidRPr="00A377F5" w14:paraId="56EBF7F2" w14:textId="77777777" w:rsidTr="00F2641E">
        <w:tc>
          <w:tcPr>
            <w:tcW w:w="2977" w:type="dxa"/>
            <w:shd w:val="clear" w:color="auto" w:fill="auto"/>
          </w:tcPr>
          <w:p w14:paraId="0BB9F8AA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ESTUDIOS Y CURSOS DE CAPACITACION</w:t>
            </w:r>
          </w:p>
        </w:tc>
        <w:tc>
          <w:tcPr>
            <w:tcW w:w="2594" w:type="dxa"/>
            <w:shd w:val="clear" w:color="auto" w:fill="auto"/>
          </w:tcPr>
          <w:p w14:paraId="78854621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A</w:t>
            </w:r>
          </w:p>
        </w:tc>
        <w:tc>
          <w:tcPr>
            <w:tcW w:w="2003" w:type="dxa"/>
            <w:shd w:val="clear" w:color="auto" w:fill="auto"/>
          </w:tcPr>
          <w:p w14:paraId="2BE05EEB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20%</w:t>
            </w:r>
          </w:p>
        </w:tc>
        <w:tc>
          <w:tcPr>
            <w:tcW w:w="1514" w:type="dxa"/>
            <w:shd w:val="clear" w:color="auto" w:fill="auto"/>
          </w:tcPr>
          <w:p w14:paraId="59A62BD2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A x 0.20</w:t>
            </w:r>
          </w:p>
        </w:tc>
      </w:tr>
      <w:tr w:rsidR="0040650C" w:rsidRPr="00A377F5" w14:paraId="1CA6350B" w14:textId="77777777" w:rsidTr="00F2641E">
        <w:tc>
          <w:tcPr>
            <w:tcW w:w="2977" w:type="dxa"/>
            <w:shd w:val="clear" w:color="auto" w:fill="auto"/>
          </w:tcPr>
          <w:p w14:paraId="3593E4E4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EXPERIENCIA LABORAL</w:t>
            </w:r>
          </w:p>
        </w:tc>
        <w:tc>
          <w:tcPr>
            <w:tcW w:w="2594" w:type="dxa"/>
            <w:shd w:val="clear" w:color="auto" w:fill="auto"/>
          </w:tcPr>
          <w:p w14:paraId="05C0E0D7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B</w:t>
            </w:r>
          </w:p>
        </w:tc>
        <w:tc>
          <w:tcPr>
            <w:tcW w:w="2003" w:type="dxa"/>
            <w:shd w:val="clear" w:color="auto" w:fill="auto"/>
          </w:tcPr>
          <w:p w14:paraId="537E3BB2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40%</w:t>
            </w:r>
          </w:p>
        </w:tc>
        <w:tc>
          <w:tcPr>
            <w:tcW w:w="1514" w:type="dxa"/>
            <w:shd w:val="clear" w:color="auto" w:fill="auto"/>
          </w:tcPr>
          <w:p w14:paraId="2CC50038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B x 0.40</w:t>
            </w:r>
          </w:p>
        </w:tc>
      </w:tr>
      <w:tr w:rsidR="0040650C" w:rsidRPr="00A377F5" w14:paraId="2B2427EF" w14:textId="77777777" w:rsidTr="00F2641E">
        <w:tc>
          <w:tcPr>
            <w:tcW w:w="2977" w:type="dxa"/>
            <w:shd w:val="clear" w:color="auto" w:fill="auto"/>
          </w:tcPr>
          <w:p w14:paraId="2F4DB286" w14:textId="149CFE0B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ENTREVISTA VIRTUAL</w:t>
            </w:r>
            <w:r w:rsidR="007C4E9F">
              <w:rPr>
                <w:rFonts w:eastAsia="Times New Roman" w:cstheme="minorHAnsi"/>
                <w:bCs/>
                <w:spacing w:val="-3"/>
                <w:lang w:val="es-ES_tradnl" w:eastAsia="ar-SA"/>
              </w:rPr>
              <w:t xml:space="preserve"> </w:t>
            </w:r>
            <w:r w:rsidR="00CC612A">
              <w:rPr>
                <w:rFonts w:eastAsia="Times New Roman" w:cstheme="minorHAnsi"/>
                <w:bCs/>
                <w:spacing w:val="-3"/>
                <w:lang w:val="es-ES_tradnl" w:eastAsia="ar-SA"/>
              </w:rPr>
              <w:t>O PRESENCIAL</w:t>
            </w:r>
          </w:p>
        </w:tc>
        <w:tc>
          <w:tcPr>
            <w:tcW w:w="2594" w:type="dxa"/>
            <w:shd w:val="clear" w:color="auto" w:fill="auto"/>
          </w:tcPr>
          <w:p w14:paraId="52C69C1D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C</w:t>
            </w:r>
          </w:p>
        </w:tc>
        <w:tc>
          <w:tcPr>
            <w:tcW w:w="2003" w:type="dxa"/>
            <w:shd w:val="clear" w:color="auto" w:fill="auto"/>
          </w:tcPr>
          <w:p w14:paraId="285FF1C8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40%</w:t>
            </w:r>
          </w:p>
        </w:tc>
        <w:tc>
          <w:tcPr>
            <w:tcW w:w="1514" w:type="dxa"/>
            <w:shd w:val="clear" w:color="auto" w:fill="auto"/>
          </w:tcPr>
          <w:p w14:paraId="03CB590E" w14:textId="77777777" w:rsidR="0040650C" w:rsidRPr="00A377F5" w:rsidRDefault="0040650C" w:rsidP="006E2CA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_tradnl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_tradnl" w:eastAsia="ar-SA"/>
              </w:rPr>
              <w:t>C X 0.40</w:t>
            </w:r>
          </w:p>
        </w:tc>
      </w:tr>
    </w:tbl>
    <w:p w14:paraId="251CB7FE" w14:textId="77777777" w:rsidR="0040650C" w:rsidRPr="00A377F5" w:rsidRDefault="0040650C" w:rsidP="006E2CA2">
      <w:pPr>
        <w:keepNext/>
        <w:widowControl w:val="0"/>
        <w:suppressAutoHyphens/>
        <w:autoSpaceDE w:val="0"/>
        <w:spacing w:before="1" w:after="0" w:line="240" w:lineRule="atLeast"/>
        <w:ind w:left="432" w:right="319" w:hanging="432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A377F5">
        <w:rPr>
          <w:rFonts w:eastAsia="Times New Roman" w:cstheme="minorHAnsi"/>
          <w:b/>
          <w:bCs/>
          <w:spacing w:val="-3"/>
          <w:lang w:val="es-ES_tradnl"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922"/>
      </w:tblGrid>
      <w:tr w:rsidR="0040650C" w:rsidRPr="00A377F5" w14:paraId="0FBC27A1" w14:textId="77777777" w:rsidTr="008B34C4">
        <w:tc>
          <w:tcPr>
            <w:tcW w:w="2906" w:type="dxa"/>
            <w:shd w:val="clear" w:color="auto" w:fill="auto"/>
          </w:tcPr>
          <w:p w14:paraId="59CB5FA4" w14:textId="77777777" w:rsidR="0040650C" w:rsidRPr="00A377F5" w:rsidRDefault="0040650C" w:rsidP="006E2C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s-ES_tradnl" w:eastAsia="ar-SA"/>
              </w:rPr>
            </w:pPr>
            <w:r w:rsidRPr="00A377F5">
              <w:rPr>
                <w:rFonts w:eastAsia="Times New Roman" w:cstheme="minorHAnsi"/>
                <w:b/>
                <w:lang w:val="es-ES_tradnl" w:eastAsia="ar-SA"/>
              </w:rPr>
              <w:t>FORMULA PUNTAJE FINAL</w:t>
            </w:r>
          </w:p>
        </w:tc>
        <w:tc>
          <w:tcPr>
            <w:tcW w:w="5922" w:type="dxa"/>
            <w:shd w:val="clear" w:color="auto" w:fill="auto"/>
          </w:tcPr>
          <w:p w14:paraId="6A2104A5" w14:textId="77777777" w:rsidR="0040650C" w:rsidRPr="00A377F5" w:rsidRDefault="0040650C" w:rsidP="006E2C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s-ES_tradnl" w:eastAsia="ar-SA"/>
              </w:rPr>
            </w:pPr>
            <w:r w:rsidRPr="00A377F5">
              <w:rPr>
                <w:rFonts w:eastAsia="Times New Roman" w:cstheme="minorHAnsi"/>
                <w:lang w:val="es-ES_tradnl" w:eastAsia="ar-SA"/>
              </w:rPr>
              <w:t xml:space="preserve">  (A x 0.20) + (B x 0.40) + (C x 0.40) = X</w:t>
            </w:r>
          </w:p>
        </w:tc>
      </w:tr>
    </w:tbl>
    <w:p w14:paraId="6B079B63" w14:textId="77777777" w:rsidR="00A22088" w:rsidRPr="00A377F5" w:rsidRDefault="00A22088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" w:eastAsia="ar-SA"/>
        </w:rPr>
      </w:pPr>
    </w:p>
    <w:p w14:paraId="2CC7F8D2" w14:textId="586FEB67" w:rsidR="00476537" w:rsidRDefault="00476537" w:rsidP="00476537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Arial Narrow" w:cstheme="minorHAnsi"/>
          <w:b/>
          <w:bCs/>
          <w:color w:val="000000"/>
        </w:rPr>
      </w:pPr>
      <w:r w:rsidRPr="00C41F0B">
        <w:rPr>
          <w:rFonts w:eastAsia="Times New Roman" w:cstheme="minorHAnsi"/>
          <w:b/>
          <w:bCs/>
          <w:spacing w:val="-3"/>
          <w:lang w:val="es-ES" w:eastAsia="ar-SA"/>
        </w:rPr>
        <w:t xml:space="preserve">El </w:t>
      </w:r>
      <w:r w:rsidRPr="00C41F0B">
        <w:rPr>
          <w:rFonts w:eastAsia="Arial Narrow" w:cstheme="minorHAnsi"/>
          <w:b/>
          <w:bCs/>
          <w:color w:val="000000"/>
        </w:rPr>
        <w:t>puntaje final mínimo para ser considerado postulante idóneo y conformar la terna será aquel que obtenga 6</w:t>
      </w:r>
      <w:r w:rsidR="00717ACD" w:rsidRPr="00C41F0B">
        <w:rPr>
          <w:rFonts w:eastAsia="Arial Narrow" w:cstheme="minorHAnsi"/>
          <w:b/>
          <w:bCs/>
          <w:color w:val="000000"/>
        </w:rPr>
        <w:t>0</w:t>
      </w:r>
      <w:r w:rsidRPr="00C41F0B">
        <w:rPr>
          <w:rFonts w:eastAsia="Arial Narrow" w:cstheme="minorHAnsi"/>
          <w:b/>
          <w:bCs/>
          <w:color w:val="000000"/>
        </w:rPr>
        <w:t xml:space="preserve"> puntos.</w:t>
      </w:r>
      <w:r>
        <w:rPr>
          <w:rFonts w:eastAsia="Arial Narrow" w:cstheme="minorHAnsi"/>
          <w:b/>
          <w:bCs/>
          <w:color w:val="000000"/>
        </w:rPr>
        <w:t xml:space="preserve"> </w:t>
      </w:r>
    </w:p>
    <w:p w14:paraId="3E937359" w14:textId="77777777" w:rsidR="00CC612A" w:rsidRDefault="00CC612A" w:rsidP="00476537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Arial Narrow" w:cstheme="minorHAnsi"/>
          <w:color w:val="000000"/>
        </w:rPr>
      </w:pPr>
    </w:p>
    <w:p w14:paraId="4CBF3B5B" w14:textId="43A706C1" w:rsidR="00476537" w:rsidRDefault="00BE3787" w:rsidP="00476537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Arial Narrow" w:cstheme="minorHAnsi"/>
          <w:b/>
          <w:bCs/>
          <w:color w:val="000000"/>
        </w:rPr>
      </w:pPr>
      <w:r>
        <w:rPr>
          <w:rFonts w:eastAsia="Arial Narrow" w:cstheme="minorHAnsi"/>
          <w:b/>
          <w:bCs/>
          <w:color w:val="000000"/>
        </w:rPr>
        <w:t xml:space="preserve">La terna se conformará </w:t>
      </w:r>
      <w:r w:rsidRPr="007C4E9F">
        <w:rPr>
          <w:rFonts w:eastAsia="Arial Narrow" w:cstheme="minorHAnsi"/>
          <w:color w:val="000000"/>
        </w:rPr>
        <w:t>con los tres postulantes que hayan obtenido mayor puntaje final de acuerdo la formula señalada anteriormente.</w:t>
      </w:r>
    </w:p>
    <w:p w14:paraId="4BE004BA" w14:textId="77777777" w:rsidR="00BE3787" w:rsidRPr="00476537" w:rsidRDefault="00BE3787" w:rsidP="00476537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Arial Narrow" w:cstheme="minorHAnsi"/>
          <w:b/>
          <w:bCs/>
          <w:color w:val="000000"/>
        </w:rPr>
      </w:pPr>
    </w:p>
    <w:p w14:paraId="4E76C8AE" w14:textId="45A5B318" w:rsidR="0040650C" w:rsidRPr="00A377F5" w:rsidRDefault="00846E49" w:rsidP="00F11B52">
      <w:pPr>
        <w:keepNext/>
        <w:widowControl w:val="0"/>
        <w:suppressAutoHyphens/>
        <w:autoSpaceDE w:val="0"/>
        <w:spacing w:before="1" w:after="0" w:line="240" w:lineRule="atLeast"/>
        <w:ind w:right="49"/>
        <w:jc w:val="both"/>
        <w:outlineLvl w:val="0"/>
        <w:rPr>
          <w:rFonts w:eastAsia="Times New Roman" w:cstheme="minorHAnsi"/>
          <w:b/>
          <w:bCs/>
          <w:spacing w:val="-3"/>
          <w:lang w:val="es-ES" w:eastAsia="ar-SA"/>
        </w:rPr>
      </w:pPr>
      <w:r w:rsidRPr="00A377F5">
        <w:rPr>
          <w:rFonts w:eastAsia="Times New Roman" w:cstheme="minorHAnsi"/>
          <w:b/>
          <w:bCs/>
          <w:spacing w:val="-3"/>
          <w:lang w:val="es-ES" w:eastAsia="ar-SA"/>
        </w:rPr>
        <w:t xml:space="preserve">En el evento de producirse un empate </w:t>
      </w:r>
      <w:r w:rsidR="00476537">
        <w:rPr>
          <w:rFonts w:eastAsia="Times New Roman" w:cstheme="minorHAnsi"/>
          <w:b/>
          <w:bCs/>
          <w:spacing w:val="-3"/>
          <w:lang w:val="es-ES" w:eastAsia="ar-SA"/>
        </w:rPr>
        <w:t>en la sumatoria del</w:t>
      </w:r>
      <w:r w:rsidRPr="00A377F5">
        <w:rPr>
          <w:rFonts w:eastAsia="Times New Roman" w:cstheme="minorHAnsi"/>
          <w:b/>
          <w:bCs/>
          <w:spacing w:val="-3"/>
          <w:lang w:val="es-ES" w:eastAsia="ar-SA"/>
        </w:rPr>
        <w:t xml:space="preserve"> puntaje</w:t>
      </w:r>
      <w:r w:rsidR="00476537">
        <w:rPr>
          <w:rFonts w:eastAsia="Times New Roman" w:cstheme="minorHAnsi"/>
          <w:b/>
          <w:bCs/>
          <w:spacing w:val="-3"/>
          <w:lang w:val="es-ES" w:eastAsia="ar-SA"/>
        </w:rPr>
        <w:t xml:space="preserve"> final</w:t>
      </w:r>
      <w:r w:rsidRPr="00A377F5">
        <w:rPr>
          <w:rFonts w:eastAsia="Times New Roman" w:cstheme="minorHAnsi"/>
          <w:b/>
          <w:bCs/>
          <w:spacing w:val="-3"/>
          <w:lang w:val="es-ES" w:eastAsia="ar-SA"/>
        </w:rPr>
        <w:t xml:space="preserve">, </w:t>
      </w:r>
      <w:r w:rsidRPr="00A377F5">
        <w:rPr>
          <w:rFonts w:eastAsia="Times New Roman" w:cstheme="minorHAnsi"/>
          <w:spacing w:val="-3"/>
          <w:lang w:val="es-ES" w:eastAsia="ar-SA"/>
        </w:rPr>
        <w:t xml:space="preserve">el criterio de desempate </w:t>
      </w:r>
      <w:r w:rsidR="00586276" w:rsidRPr="00A377F5">
        <w:rPr>
          <w:rFonts w:eastAsia="Times New Roman" w:cstheme="minorHAnsi"/>
          <w:spacing w:val="-3"/>
          <w:lang w:val="es-ES" w:eastAsia="ar-SA"/>
        </w:rPr>
        <w:t>será</w:t>
      </w:r>
      <w:r w:rsidRPr="00A377F5">
        <w:rPr>
          <w:rFonts w:eastAsia="Times New Roman" w:cstheme="minorHAnsi"/>
          <w:spacing w:val="-3"/>
          <w:lang w:val="es-ES" w:eastAsia="ar-SA"/>
        </w:rPr>
        <w:t>́ primero el mayor puntaje obtenido en el “factor Entrevista”; segundo el mayor puntaje obtenido en el “Factor experiencia</w:t>
      </w:r>
      <w:r w:rsidR="00F8006B">
        <w:rPr>
          <w:rFonts w:eastAsia="Times New Roman" w:cstheme="minorHAnsi"/>
          <w:spacing w:val="-3"/>
          <w:lang w:val="es-ES" w:eastAsia="ar-SA"/>
        </w:rPr>
        <w:t xml:space="preserve"> laboral</w:t>
      </w:r>
      <w:r w:rsidRPr="00A377F5">
        <w:rPr>
          <w:rFonts w:eastAsia="Times New Roman" w:cstheme="minorHAnsi"/>
          <w:spacing w:val="-3"/>
          <w:lang w:val="es-ES" w:eastAsia="ar-SA"/>
        </w:rPr>
        <w:t xml:space="preserve">” y por último en el mayor puntaje obtenido en el “factor </w:t>
      </w:r>
      <w:r w:rsidR="00F8006B">
        <w:rPr>
          <w:rFonts w:eastAsia="Times New Roman" w:cstheme="minorHAnsi"/>
          <w:spacing w:val="-3"/>
          <w:lang w:val="es-ES" w:eastAsia="ar-SA"/>
        </w:rPr>
        <w:t>estudios y cursos de capacitación</w:t>
      </w:r>
      <w:r w:rsidR="00A22088" w:rsidRPr="00A377F5">
        <w:rPr>
          <w:rFonts w:eastAsia="Times New Roman" w:cstheme="minorHAnsi"/>
          <w:spacing w:val="-3"/>
          <w:lang w:val="es-ES" w:eastAsia="ar-SA"/>
        </w:rPr>
        <w:t>”</w:t>
      </w:r>
      <w:r w:rsidR="00F2641E" w:rsidRPr="00A377F5">
        <w:rPr>
          <w:rFonts w:eastAsia="Times New Roman" w:cstheme="minorHAnsi"/>
          <w:spacing w:val="-3"/>
          <w:lang w:val="es-ES" w:eastAsia="ar-SA"/>
        </w:rPr>
        <w:t>.</w:t>
      </w:r>
    </w:p>
    <w:p w14:paraId="2F64F5A8" w14:textId="4F30ED58" w:rsidR="00F2641E" w:rsidRPr="00A377F5" w:rsidRDefault="00F2641E" w:rsidP="00F11B52">
      <w:pPr>
        <w:keepNext/>
        <w:widowControl w:val="0"/>
        <w:suppressAutoHyphens/>
        <w:autoSpaceDE w:val="0"/>
        <w:spacing w:before="1" w:after="0" w:line="240" w:lineRule="atLeast"/>
        <w:ind w:right="49"/>
        <w:jc w:val="both"/>
        <w:outlineLvl w:val="0"/>
        <w:rPr>
          <w:rFonts w:eastAsia="Times New Roman" w:cstheme="minorHAnsi"/>
          <w:b/>
          <w:bCs/>
          <w:spacing w:val="-3"/>
          <w:lang w:val="es-ES" w:eastAsia="ar-SA"/>
        </w:rPr>
      </w:pPr>
    </w:p>
    <w:p w14:paraId="49C88F23" w14:textId="77777777" w:rsidR="00476537" w:rsidRDefault="00476537" w:rsidP="00F11B52">
      <w:pPr>
        <w:ind w:right="49"/>
        <w:jc w:val="both"/>
        <w:rPr>
          <w:rFonts w:eastAsia="Arial Narrow" w:cstheme="minorHAnsi"/>
          <w:color w:val="000000"/>
        </w:rPr>
      </w:pPr>
      <w:r w:rsidRPr="00476537">
        <w:rPr>
          <w:rFonts w:eastAsia="Arial Narrow" w:cstheme="minorHAnsi"/>
          <w:b/>
          <w:bCs/>
          <w:color w:val="000000"/>
        </w:rPr>
        <w:t>El/la postulante que obtenga un puntaje inferior al mínimo señalado</w:t>
      </w:r>
      <w:r>
        <w:rPr>
          <w:rFonts w:eastAsia="Arial Narrow" w:cstheme="minorHAnsi"/>
          <w:color w:val="000000"/>
        </w:rPr>
        <w:t xml:space="preserve"> </w:t>
      </w:r>
      <w:r w:rsidRPr="00A377F5">
        <w:rPr>
          <w:rFonts w:eastAsia="Arial Narrow" w:cstheme="minorHAnsi"/>
          <w:color w:val="000000"/>
        </w:rPr>
        <w:t>no podrá continuar en el proceso de concurso</w:t>
      </w:r>
      <w:r>
        <w:rPr>
          <w:rFonts w:eastAsia="Arial Narrow" w:cstheme="minorHAnsi"/>
          <w:color w:val="000000"/>
        </w:rPr>
        <w:t xml:space="preserve"> </w:t>
      </w:r>
      <w:r w:rsidRPr="00A377F5">
        <w:rPr>
          <w:rFonts w:eastAsia="Arial Narrow" w:cstheme="minorHAnsi"/>
          <w:color w:val="000000"/>
        </w:rPr>
        <w:t>aun cuando subsista la vacante</w:t>
      </w:r>
      <w:r>
        <w:rPr>
          <w:rFonts w:eastAsia="Arial Narrow" w:cstheme="minorHAnsi"/>
          <w:color w:val="000000"/>
        </w:rPr>
        <w:t>.</w:t>
      </w:r>
      <w:r w:rsidRPr="00A377F5">
        <w:rPr>
          <w:rFonts w:eastAsia="Arial Narrow" w:cstheme="minorHAnsi"/>
          <w:color w:val="000000"/>
        </w:rPr>
        <w:t xml:space="preserve"> </w:t>
      </w:r>
    </w:p>
    <w:p w14:paraId="5B3286EE" w14:textId="77777777" w:rsidR="00CC612A" w:rsidRDefault="00F8006B" w:rsidP="00F11B52">
      <w:pPr>
        <w:ind w:right="49"/>
        <w:jc w:val="both"/>
        <w:rPr>
          <w:rFonts w:eastAsia="Arial Narrow" w:cstheme="minorHAnsi"/>
          <w:color w:val="000000"/>
        </w:rPr>
      </w:pPr>
      <w:r w:rsidRPr="00476537">
        <w:rPr>
          <w:rFonts w:eastAsia="Arial Narrow" w:cstheme="minorHAnsi"/>
          <w:b/>
          <w:bCs/>
          <w:color w:val="000000"/>
        </w:rPr>
        <w:t>E</w:t>
      </w:r>
      <w:r w:rsidR="00A22088" w:rsidRPr="00476537">
        <w:rPr>
          <w:rFonts w:eastAsia="Arial Narrow" w:cstheme="minorHAnsi"/>
          <w:b/>
          <w:bCs/>
          <w:color w:val="000000"/>
        </w:rPr>
        <w:t xml:space="preserve">l concurso </w:t>
      </w:r>
      <w:r w:rsidRPr="00476537">
        <w:rPr>
          <w:rFonts w:eastAsia="Arial Narrow" w:cstheme="minorHAnsi"/>
          <w:b/>
          <w:bCs/>
          <w:color w:val="000000"/>
        </w:rPr>
        <w:t>podrá ser</w:t>
      </w:r>
      <w:r w:rsidR="00A22088" w:rsidRPr="00476537">
        <w:rPr>
          <w:rFonts w:eastAsia="Arial Narrow" w:cstheme="minorHAnsi"/>
          <w:b/>
          <w:bCs/>
          <w:color w:val="000000"/>
        </w:rPr>
        <w:t xml:space="preserve"> declarado </w:t>
      </w:r>
      <w:r w:rsidR="00195B97">
        <w:rPr>
          <w:rFonts w:eastAsia="Arial Narrow" w:cstheme="minorHAnsi"/>
          <w:b/>
          <w:bCs/>
          <w:color w:val="000000"/>
        </w:rPr>
        <w:t>desierto</w:t>
      </w:r>
      <w:r>
        <w:rPr>
          <w:rFonts w:eastAsia="Arial Narrow" w:cstheme="minorHAnsi"/>
          <w:color w:val="000000"/>
        </w:rPr>
        <w:t xml:space="preserve"> cuando ningún candidato/a sea considerado idóneo </w:t>
      </w:r>
    </w:p>
    <w:p w14:paraId="0F3D9E38" w14:textId="1125336D" w:rsidR="00F8006B" w:rsidRPr="00476537" w:rsidRDefault="00F11B52" w:rsidP="00F11B52">
      <w:pPr>
        <w:ind w:right="49"/>
        <w:jc w:val="both"/>
        <w:rPr>
          <w:rFonts w:eastAsia="Arial Narrow" w:cstheme="minorHAnsi"/>
          <w:b/>
          <w:bCs/>
          <w:color w:val="000000"/>
        </w:rPr>
      </w:pPr>
      <w:r>
        <w:rPr>
          <w:rFonts w:eastAsia="Arial Narrow" w:cstheme="minorHAnsi"/>
          <w:color w:val="000000"/>
        </w:rPr>
        <w:t>de acuerdo con el</w:t>
      </w:r>
      <w:r w:rsidR="00F8006B">
        <w:rPr>
          <w:rFonts w:eastAsia="Arial Narrow" w:cstheme="minorHAnsi"/>
          <w:color w:val="000000"/>
        </w:rPr>
        <w:t xml:space="preserve"> puntaje obtenido</w:t>
      </w:r>
      <w:r w:rsidR="00195B97">
        <w:rPr>
          <w:rFonts w:eastAsia="Arial Narrow" w:cstheme="minorHAnsi"/>
          <w:color w:val="000000"/>
        </w:rPr>
        <w:t>.</w:t>
      </w:r>
    </w:p>
    <w:p w14:paraId="2EF4CD36" w14:textId="49EB7ECB" w:rsidR="00F8006B" w:rsidRPr="00F8006B" w:rsidRDefault="00F8006B" w:rsidP="00F11B52">
      <w:pPr>
        <w:ind w:right="49"/>
        <w:jc w:val="both"/>
        <w:rPr>
          <w:rFonts w:eastAsia="Arial Narrow" w:cstheme="minorHAnsi"/>
          <w:b/>
          <w:bCs/>
          <w:color w:val="000000"/>
        </w:rPr>
      </w:pPr>
      <w:r>
        <w:rPr>
          <w:rFonts w:eastAsia="Arial Narrow" w:cstheme="minorHAnsi"/>
          <w:b/>
          <w:bCs/>
          <w:color w:val="000000"/>
        </w:rPr>
        <w:t xml:space="preserve">X.- </w:t>
      </w:r>
      <w:r w:rsidRPr="00F8006B">
        <w:rPr>
          <w:rFonts w:eastAsia="Arial Narrow" w:cstheme="minorHAnsi"/>
          <w:b/>
          <w:bCs/>
          <w:color w:val="000000"/>
        </w:rPr>
        <w:t>ENTREVISTA DEL ALCALDE</w:t>
      </w:r>
    </w:p>
    <w:p w14:paraId="186678E6" w14:textId="1DF33E49" w:rsidR="00F8006B" w:rsidRDefault="00F8006B" w:rsidP="00F11B52">
      <w:pPr>
        <w:ind w:right="49"/>
        <w:jc w:val="both"/>
        <w:rPr>
          <w:rFonts w:eastAsia="Arial Narrow" w:cstheme="minorHAnsi"/>
          <w:color w:val="000000"/>
        </w:rPr>
      </w:pPr>
      <w:r w:rsidRPr="00F8006B">
        <w:rPr>
          <w:rFonts w:eastAsia="Arial Narrow" w:cstheme="minorHAnsi"/>
          <w:color w:val="000000"/>
        </w:rPr>
        <w:t xml:space="preserve">Una vez conformada la terna se presentará al </w:t>
      </w:r>
      <w:r w:rsidR="007C4E9F">
        <w:rPr>
          <w:rFonts w:eastAsia="Arial Narrow" w:cstheme="minorHAnsi"/>
          <w:color w:val="000000"/>
        </w:rPr>
        <w:t>A</w:t>
      </w:r>
      <w:r w:rsidR="00F11B52" w:rsidRPr="00F8006B">
        <w:rPr>
          <w:rFonts w:eastAsia="Arial Narrow" w:cstheme="minorHAnsi"/>
          <w:color w:val="000000"/>
        </w:rPr>
        <w:t>lcalde</w:t>
      </w:r>
      <w:r w:rsidR="00195B97">
        <w:rPr>
          <w:rFonts w:eastAsia="Arial Narrow" w:cstheme="minorHAnsi"/>
          <w:color w:val="000000"/>
        </w:rPr>
        <w:t xml:space="preserve"> </w:t>
      </w:r>
      <w:r w:rsidRPr="00F8006B">
        <w:rPr>
          <w:rFonts w:eastAsia="Arial Narrow" w:cstheme="minorHAnsi"/>
          <w:color w:val="000000"/>
        </w:rPr>
        <w:t>quien realizará una entrevista presencial o por alguna plataforma virtual a convenir, la cual le permitirá evaluar aspectos técnicos y personales antes descritos</w:t>
      </w:r>
    </w:p>
    <w:p w14:paraId="2A1585F9" w14:textId="4B6C78E3" w:rsidR="00BE3787" w:rsidRDefault="00BE3787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1B667C73" w14:textId="23ACF35D" w:rsidR="00D95D23" w:rsidRDefault="00D95D23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3D00EEC2" w14:textId="50EC620E" w:rsidR="002B1EBB" w:rsidRDefault="002B1EB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177A994A" w14:textId="65155428" w:rsidR="002B1EBB" w:rsidRDefault="002B1EB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7E4A7A30" w14:textId="173347DC" w:rsidR="002B1EBB" w:rsidRDefault="002B1EB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25587C05" w14:textId="6DAE3446" w:rsidR="002B1EBB" w:rsidRDefault="002B1EB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4F1856B1" w14:textId="07B3FD3C" w:rsidR="002B1EBB" w:rsidRDefault="002B1EB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1F06916F" w14:textId="69C8F607" w:rsidR="002B1EBB" w:rsidRDefault="002B1EB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67DF577F" w14:textId="77777777" w:rsidR="00D95D23" w:rsidRDefault="00D95D23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3A0A69D7" w14:textId="77777777" w:rsidR="00C41F0B" w:rsidRDefault="00C41F0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3C8B3778" w14:textId="77777777" w:rsidR="00C41F0B" w:rsidRDefault="00C41F0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43DBD2AE" w14:textId="77777777" w:rsidR="00C41F0B" w:rsidRDefault="00C41F0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632E401D" w14:textId="77777777" w:rsidR="00C41F0B" w:rsidRDefault="00C41F0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005E8FC0" w14:textId="77777777" w:rsidR="00C41F0B" w:rsidRDefault="00C41F0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46BD6BDA" w14:textId="77777777" w:rsidR="00C41F0B" w:rsidRPr="00A377F5" w:rsidRDefault="00C41F0B" w:rsidP="00F11B52">
      <w:pPr>
        <w:ind w:right="49"/>
        <w:jc w:val="both"/>
        <w:rPr>
          <w:rFonts w:eastAsia="Arial Narrow" w:cstheme="minorHAnsi"/>
          <w:color w:val="000000"/>
        </w:rPr>
      </w:pPr>
    </w:p>
    <w:p w14:paraId="230E3578" w14:textId="77777777" w:rsidR="00F2641E" w:rsidRPr="00A377F5" w:rsidRDefault="00F2641E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p w14:paraId="1F877B14" w14:textId="09B165A0" w:rsidR="006548AA" w:rsidRPr="00A377F5" w:rsidRDefault="000B34A4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A377F5">
        <w:rPr>
          <w:rFonts w:eastAsia="Times New Roman" w:cstheme="minorHAnsi"/>
          <w:b/>
          <w:bCs/>
          <w:spacing w:val="-3"/>
          <w:lang w:val="es-ES_tradnl" w:eastAsia="ar-SA"/>
        </w:rPr>
        <w:t>X</w:t>
      </w:r>
      <w:r w:rsidR="00F8006B">
        <w:rPr>
          <w:rFonts w:eastAsia="Times New Roman" w:cstheme="minorHAnsi"/>
          <w:b/>
          <w:bCs/>
          <w:spacing w:val="-3"/>
          <w:lang w:val="es-ES_tradnl" w:eastAsia="ar-SA"/>
        </w:rPr>
        <w:t>I</w:t>
      </w:r>
      <w:r w:rsidR="00F01E43" w:rsidRPr="00A377F5">
        <w:rPr>
          <w:rFonts w:eastAsia="Times New Roman" w:cstheme="minorHAnsi"/>
          <w:b/>
          <w:bCs/>
          <w:spacing w:val="-3"/>
          <w:lang w:val="es-ES_tradnl" w:eastAsia="ar-SA"/>
        </w:rPr>
        <w:t xml:space="preserve">.- PROCESO Y CRONOGRAMA DEL CONCURSO </w:t>
      </w:r>
    </w:p>
    <w:p w14:paraId="46694B14" w14:textId="77777777" w:rsidR="00F2641E" w:rsidRPr="00A377F5" w:rsidRDefault="00F2641E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645"/>
        <w:gridCol w:w="3341"/>
      </w:tblGrid>
      <w:tr w:rsidR="00F01E43" w:rsidRPr="00A377F5" w14:paraId="5444A6CC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1E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2C1B0BA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PUBLICACION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77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084ACD68" w14:textId="0B8509E0" w:rsidR="00F01E43" w:rsidRPr="00A377F5" w:rsidRDefault="00177C12" w:rsidP="00177C12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15</w:t>
            </w:r>
            <w:r w:rsidR="00F01E43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>noviembre</w:t>
            </w:r>
            <w:r w:rsidR="00F01E43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202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B4D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Diario de mayor circulación local y en la página de transparencia y web de la Municipalidad</w:t>
            </w:r>
          </w:p>
        </w:tc>
      </w:tr>
      <w:tr w:rsidR="00F01E43" w:rsidRPr="00A377F5" w14:paraId="1DED7175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243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F8C8299" w14:textId="253818A0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COMUNICACIÓN A LOS MUNICIPIOS DE LA REGI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>Ó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N METROPOLITANA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BDB" w14:textId="3E089B02" w:rsidR="00F01E43" w:rsidRPr="00A377F5" w:rsidRDefault="00177C12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15</w:t>
            </w:r>
            <w:r w:rsidR="00912970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>noviembre</w:t>
            </w:r>
            <w:r w:rsidR="00912970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2022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51F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El Departamento de Personal informara a los municipios de la Región Metropolitana a través de Oficio.</w:t>
            </w:r>
          </w:p>
        </w:tc>
      </w:tr>
      <w:tr w:rsidR="00F01E43" w:rsidRPr="00A377F5" w14:paraId="2742DFFE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C03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0FA4B603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ADQUISICION DE LAS BASES DEL CONCURSO PUBLICO Y POSTULACION AL CONCURSO PUBLICO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92D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0D895402" w14:textId="52754A25" w:rsidR="00F01E43" w:rsidRPr="00A377F5" w:rsidRDefault="001B227B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</w:t>
            </w:r>
            <w:r w:rsidR="00177C12">
              <w:rPr>
                <w:rFonts w:eastAsia="Times New Roman" w:cstheme="minorHAnsi"/>
                <w:bCs/>
                <w:spacing w:val="-3"/>
                <w:lang w:val="es-ES" w:eastAsia="ar-SA"/>
              </w:rPr>
              <w:t>5</w:t>
            </w:r>
            <w:r w:rsidR="00912970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>noviembre</w:t>
            </w:r>
            <w:r w:rsidR="00912970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2022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al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25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</w:t>
            </w:r>
            <w:r w:rsidR="007C4E9F">
              <w:rPr>
                <w:rFonts w:eastAsia="Times New Roman" w:cstheme="minorHAnsi"/>
                <w:bCs/>
                <w:spacing w:val="-3"/>
                <w:lang w:val="es-ES" w:eastAsia="ar-SA"/>
              </w:rPr>
              <w:t>noviembre</w:t>
            </w:r>
            <w:r w:rsidR="007C4E9F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de 2022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057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Bases en </w:t>
            </w:r>
            <w:hyperlink r:id="rId13" w:history="1">
              <w:r w:rsidRPr="00A377F5">
                <w:rPr>
                  <w:rStyle w:val="Hipervnculo"/>
                  <w:rFonts w:eastAsia="Times New Roman" w:cstheme="minorHAnsi"/>
                  <w:bCs/>
                  <w:spacing w:val="-3"/>
                  <w:lang w:val="es-ES" w:eastAsia="ar-SA"/>
                </w:rPr>
                <w:t>www.cerronavia.cl</w:t>
              </w:r>
            </w:hyperlink>
          </w:p>
          <w:p w14:paraId="0E763B9D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68D9BFFD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Postulaciones:</w:t>
            </w:r>
          </w:p>
          <w:p w14:paraId="04A73178" w14:textId="43850DC2" w:rsidR="00F01E43" w:rsidRPr="00A377F5" w:rsidRDefault="00006372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Oficina de partes Municipalidad de Cerro Navia</w:t>
            </w:r>
          </w:p>
          <w:p w14:paraId="1D2172EE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</w:tc>
      </w:tr>
      <w:tr w:rsidR="00F01E43" w:rsidRPr="00A377F5" w14:paraId="38808044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A5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93A7F3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EVALUACION DE LOS ANTECEDENTES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45F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51F92715" w14:textId="36B42FE2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7C4E9F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hasta el </w:t>
            </w:r>
            <w:r w:rsidR="001B227B">
              <w:rPr>
                <w:rFonts w:eastAsia="Times New Roman" w:cstheme="minorHAnsi"/>
                <w:bCs/>
                <w:spacing w:val="-3"/>
                <w:lang w:val="es-ES" w:eastAsia="ar-SA"/>
              </w:rPr>
              <w:t>30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7C4E9F">
              <w:rPr>
                <w:rFonts w:eastAsia="Times New Roman" w:cstheme="minorHAnsi"/>
                <w:bCs/>
                <w:spacing w:val="-3"/>
                <w:lang w:val="es-ES" w:eastAsia="ar-SA"/>
              </w:rPr>
              <w:t>de noviembre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2022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32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El Comité de Selección revisara los antecedentes solicitados en las bases seleccionando a quienes cumplan y rechazar a los postulantes que no cumplan los requisitos exigidos. </w:t>
            </w:r>
          </w:p>
        </w:tc>
      </w:tr>
      <w:tr w:rsidR="00F01E43" w:rsidRPr="00A377F5" w14:paraId="2AE46588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869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6A9277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725BD97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8B2B73F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0B2CC009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POSTULANTES PRESELECCIONADOS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C12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4D4AE3A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3E2C98D3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FEFA181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3713BD50" w14:textId="72AAF1CF" w:rsidR="00F01E43" w:rsidRPr="00A377F5" w:rsidRDefault="001B227B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30</w:t>
            </w:r>
            <w:r w:rsidR="007C4E9F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7C4E9F">
              <w:rPr>
                <w:rFonts w:eastAsia="Times New Roman" w:cstheme="minorHAnsi"/>
                <w:bCs/>
                <w:spacing w:val="-3"/>
                <w:lang w:val="es-ES" w:eastAsia="ar-SA"/>
              </w:rPr>
              <w:t>de noviembre</w:t>
            </w:r>
            <w:r w:rsidR="007C4E9F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2022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BAD" w14:textId="69E57DDA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El comité de selección levantará un acta donde se establezca los postulantes </w:t>
            </w:r>
            <w:r w:rsidR="006A7ECD">
              <w:rPr>
                <w:rFonts w:eastAsia="Times New Roman" w:cstheme="minorHAnsi"/>
                <w:bCs/>
                <w:spacing w:val="-3"/>
                <w:lang w:val="es-ES" w:eastAsia="ar-SA"/>
              </w:rPr>
              <w:t>pre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seleccionados</w:t>
            </w:r>
            <w:r w:rsidR="006A7ECD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para el factor de apreciación global del candidato.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6A7ECD">
              <w:rPr>
                <w:rFonts w:eastAsia="Times New Roman" w:cstheme="minorHAnsi"/>
                <w:bCs/>
                <w:spacing w:val="-3"/>
                <w:lang w:val="es-ES" w:eastAsia="ar-SA"/>
              </w:rPr>
              <w:t>P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osteriormente la Jefa de Personal o quien subrogue, informará a los postulantes por, vía email, a los postulantes preseleccionados, el día que deben a concurrir a dar la entrevista virtual</w:t>
            </w:r>
            <w:r w:rsidR="004E2A95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o presencial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.</w:t>
            </w:r>
          </w:p>
          <w:p w14:paraId="73F97581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41DD5C4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79E9C71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</w:tc>
      </w:tr>
      <w:tr w:rsidR="00F01E43" w:rsidRPr="00A377F5" w14:paraId="55F1D2D9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B04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0939DC4F" w14:textId="1D84D163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ENTREVISTA VIRTUAL 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O PRESENCIAL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232" w14:textId="7A34D0EB" w:rsidR="00F01E43" w:rsidRPr="00A377F5" w:rsidRDefault="001B227B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01</w:t>
            </w:r>
            <w:r w:rsidR="007C4E9F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F01E43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al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0</w:t>
            </w:r>
            <w:r w:rsidR="00177C12">
              <w:rPr>
                <w:rFonts w:eastAsia="Times New Roman" w:cstheme="minorHAnsi"/>
                <w:bCs/>
                <w:spacing w:val="-3"/>
                <w:lang w:val="es-ES" w:eastAsia="ar-SA"/>
              </w:rPr>
              <w:t>5</w:t>
            </w:r>
            <w:r w:rsidR="00F01E43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de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dic</w:t>
            </w:r>
            <w:r w:rsidR="007C4E9F">
              <w:rPr>
                <w:rFonts w:eastAsia="Times New Roman" w:cstheme="minorHAnsi"/>
                <w:bCs/>
                <w:spacing w:val="-3"/>
                <w:lang w:val="es-ES" w:eastAsia="ar-SA"/>
              </w:rPr>
              <w:t>iembre</w:t>
            </w:r>
            <w:r w:rsidR="007C4E9F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F01E43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202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0843" w14:textId="4931F9D8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El comité de Selección realizará una entrevista personal virtual</w:t>
            </w:r>
            <w:r w:rsidR="00C909C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o presencial, medio que será informado previamente a los postulantes preseleccionados</w:t>
            </w:r>
          </w:p>
        </w:tc>
      </w:tr>
      <w:tr w:rsidR="00F01E43" w:rsidRPr="00A377F5" w14:paraId="0C723D7E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6E0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6738A342" w14:textId="7B3EFD5B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PROPOSICI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>Ó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N DE LA TERNA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A8D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E8D6218" w14:textId="7C7DD507" w:rsidR="00F01E43" w:rsidRPr="00A377F5" w:rsidRDefault="001B227B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0</w:t>
            </w:r>
            <w:r w:rsidR="00177C12">
              <w:rPr>
                <w:rFonts w:eastAsia="Times New Roman" w:cstheme="minorHAnsi"/>
                <w:bCs/>
                <w:spacing w:val="-3"/>
                <w:lang w:val="es-ES" w:eastAsia="ar-SA"/>
              </w:rPr>
              <w:t>6</w:t>
            </w:r>
            <w:r w:rsidR="004E6225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006372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de </w:t>
            </w: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dic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iembre </w:t>
            </w:r>
            <w:r w:rsidR="00006372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2022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645" w14:textId="31798F14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El comité de Selección propondrá al alcalde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una terna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con los postulantes 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idóneos 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que haya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>n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>alcanzado mayor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puntaje</w:t>
            </w:r>
          </w:p>
        </w:tc>
      </w:tr>
      <w:tr w:rsidR="00F01E43" w:rsidRPr="00A377F5" w14:paraId="52ABEB88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B5A3" w14:textId="6E39CED8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RESOLUCI</w:t>
            </w:r>
            <w:r w:rsidR="00912970">
              <w:rPr>
                <w:rFonts w:eastAsia="Times New Roman" w:cstheme="minorHAnsi"/>
                <w:bCs/>
                <w:spacing w:val="-3"/>
                <w:lang w:val="es-ES" w:eastAsia="ar-SA"/>
              </w:rPr>
              <w:t>Ó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N DEL CONCURSO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230B" w14:textId="7631F1C0" w:rsidR="001B227B" w:rsidRDefault="000B34A4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Entre el </w:t>
            </w:r>
            <w:r w:rsidR="001B227B">
              <w:rPr>
                <w:rFonts w:eastAsia="Times New Roman" w:cstheme="minorHAnsi"/>
                <w:bCs/>
                <w:spacing w:val="-3"/>
                <w:lang w:val="es-ES" w:eastAsia="ar-SA"/>
              </w:rPr>
              <w:t>0</w:t>
            </w:r>
            <w:r w:rsidR="00177C12">
              <w:rPr>
                <w:rFonts w:eastAsia="Times New Roman" w:cstheme="minorHAnsi"/>
                <w:bCs/>
                <w:spacing w:val="-3"/>
                <w:lang w:val="es-ES" w:eastAsia="ar-SA"/>
              </w:rPr>
              <w:t>7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y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177C12">
              <w:rPr>
                <w:rFonts w:eastAsia="Times New Roman" w:cstheme="minorHAnsi"/>
                <w:bCs/>
                <w:spacing w:val="-3"/>
                <w:lang w:val="es-ES" w:eastAsia="ar-SA"/>
              </w:rPr>
              <w:t>14</w:t>
            </w:r>
            <w:r w:rsidR="004E622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de </w:t>
            </w:r>
          </w:p>
          <w:p w14:paraId="441DDDCB" w14:textId="78CF3DAE" w:rsidR="00F01E43" w:rsidRPr="00A377F5" w:rsidRDefault="001B227B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proofErr w:type="gramStart"/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dic</w:t>
            </w:r>
            <w:r w:rsidR="000B34A4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iembre</w:t>
            </w:r>
            <w:proofErr w:type="gramEnd"/>
            <w:r w:rsidR="000B34A4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2022.</w:t>
            </w:r>
            <w:r w:rsidR="00F01E43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9BB3" w14:textId="47C9BE99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El alcalde</w:t>
            </w:r>
            <w:r w:rsidR="00195B97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entrevistará y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seleccionar</w:t>
            </w:r>
            <w:r w:rsidR="000B34A4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á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uno de los postulantes propuesto en la terna del comité de selección</w:t>
            </w:r>
            <w:r w:rsidR="000B34A4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y deberá ser aprobada por</w:t>
            </w:r>
            <w:r w:rsidR="000B34A4" w:rsidRPr="00A377F5">
              <w:rPr>
                <w:rFonts w:cstheme="minorHAnsi"/>
              </w:rPr>
              <w:t xml:space="preserve"> del Concejo Municipal.</w:t>
            </w:r>
          </w:p>
        </w:tc>
      </w:tr>
      <w:tr w:rsidR="00F01E43" w:rsidRPr="00A377F5" w14:paraId="5F5C9A3B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184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07C0804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014C4ABD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66DBDA7F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1B5A2FED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NOTIFICACION AL POSTULANTE SELECCIONADO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AB7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823E398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23DF1477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020CF54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</w:p>
          <w:p w14:paraId="45BEA8E6" w14:textId="677031EF" w:rsidR="00F01E43" w:rsidRPr="00A377F5" w:rsidRDefault="00177C12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14</w:t>
            </w:r>
            <w:r w:rsidR="008E2B46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4E2A95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de </w:t>
            </w:r>
            <w:r w:rsidR="001B227B">
              <w:rPr>
                <w:rFonts w:eastAsia="Times New Roman" w:cstheme="minorHAnsi"/>
                <w:bCs/>
                <w:spacing w:val="-3"/>
                <w:lang w:val="es-ES" w:eastAsia="ar-SA"/>
              </w:rPr>
              <w:t>dic</w:t>
            </w:r>
            <w:r w:rsidR="004E2A95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iembre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6229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lastRenderedPageBreak/>
              <w:t xml:space="preserve">La Jefa de Personal notificará al postulante seleccionado por el alcalde, por escrito, 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lastRenderedPageBreak/>
              <w:t>personalmente, vía email, quien deberá manifestar su aceptación al cargo dentro del tercer día contado desde a la fecha de notificación y acompañar en original los documentos probatorios de los requisitos establecidos en la ley N°18.883 de 1989 y la ley N°20.922 de 2016, si así no lo hiciere, el alcalde deberá nombrar alguno de los otros postulantes propuestos.</w:t>
            </w:r>
          </w:p>
        </w:tc>
      </w:tr>
      <w:tr w:rsidR="00F01E43" w:rsidRPr="00A377F5" w14:paraId="5674576F" w14:textId="77777777" w:rsidTr="006548A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B361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lastRenderedPageBreak/>
              <w:t>NOMBRAMIENTO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8A4C" w14:textId="25804641" w:rsidR="00F01E43" w:rsidRPr="00A377F5" w:rsidRDefault="008E2B46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>
              <w:rPr>
                <w:rFonts w:eastAsia="Times New Roman" w:cstheme="minorHAnsi"/>
                <w:bCs/>
                <w:spacing w:val="-3"/>
                <w:lang w:val="es-ES" w:eastAsia="ar-SA"/>
              </w:rPr>
              <w:t>01</w:t>
            </w: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</w:t>
            </w:r>
            <w:r w:rsidR="00833EB5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de </w:t>
            </w:r>
            <w:r w:rsidR="001B227B">
              <w:rPr>
                <w:rFonts w:eastAsia="Times New Roman" w:cstheme="minorHAnsi"/>
                <w:bCs/>
                <w:spacing w:val="-3"/>
                <w:lang w:val="es-ES" w:eastAsia="ar-SA"/>
              </w:rPr>
              <w:t>enero</w:t>
            </w:r>
            <w:r w:rsidR="00833EB5"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 xml:space="preserve"> de 202</w:t>
            </w:r>
            <w:r w:rsidR="001B227B">
              <w:rPr>
                <w:rFonts w:eastAsia="Times New Roman" w:cstheme="minorHAnsi"/>
                <w:bCs/>
                <w:spacing w:val="-3"/>
                <w:lang w:val="es-ES" w:eastAsia="ar-SA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B66" w14:textId="77777777" w:rsidR="00F01E43" w:rsidRPr="00A377F5" w:rsidRDefault="00F01E43" w:rsidP="00BE3787">
            <w:pPr>
              <w:keepNext/>
              <w:widowControl w:val="0"/>
              <w:suppressAutoHyphens/>
              <w:autoSpaceDE w:val="0"/>
              <w:spacing w:before="1" w:after="0" w:line="240" w:lineRule="atLeast"/>
              <w:ind w:right="319"/>
              <w:jc w:val="both"/>
              <w:outlineLvl w:val="0"/>
              <w:rPr>
                <w:rFonts w:eastAsia="Times New Roman" w:cstheme="minorHAnsi"/>
                <w:bCs/>
                <w:spacing w:val="-3"/>
                <w:lang w:val="es-ES" w:eastAsia="ar-SA"/>
              </w:rPr>
            </w:pPr>
            <w:r w:rsidRPr="00A377F5">
              <w:rPr>
                <w:rFonts w:eastAsia="Times New Roman" w:cstheme="minorHAnsi"/>
                <w:bCs/>
                <w:spacing w:val="-3"/>
                <w:lang w:val="es-ES" w:eastAsia="ar-SA"/>
              </w:rPr>
              <w:t>El Departamento de Personal dictará el decreto de nombramiento.</w:t>
            </w:r>
          </w:p>
        </w:tc>
      </w:tr>
    </w:tbl>
    <w:p w14:paraId="4D401C3E" w14:textId="3551419E" w:rsidR="00F2641E" w:rsidRPr="00A377F5" w:rsidRDefault="00F2641E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p w14:paraId="13399EF7" w14:textId="63D03BB6" w:rsidR="00D61F76" w:rsidRPr="00A377F5" w:rsidRDefault="00D61F76" w:rsidP="00D61F76">
      <w:pPr>
        <w:jc w:val="both"/>
        <w:rPr>
          <w:rFonts w:eastAsia="Times New Roman" w:cstheme="minorHAnsi"/>
          <w:b/>
          <w:bCs/>
          <w:spacing w:val="-3"/>
          <w:lang w:val="es-ES_tradnl" w:eastAsia="ar-SA"/>
        </w:rPr>
      </w:pPr>
      <w:r w:rsidRPr="00A377F5">
        <w:rPr>
          <w:rFonts w:eastAsia="Times New Roman" w:cstheme="minorHAnsi"/>
          <w:b/>
          <w:bCs/>
          <w:spacing w:val="-3"/>
          <w:lang w:val="es-ES_tradnl" w:eastAsia="ar-SA"/>
        </w:rPr>
        <w:t>X</w:t>
      </w:r>
      <w:r w:rsidR="00F8006B">
        <w:rPr>
          <w:rFonts w:eastAsia="Times New Roman" w:cstheme="minorHAnsi"/>
          <w:b/>
          <w:bCs/>
          <w:spacing w:val="-3"/>
          <w:lang w:val="es-ES_tradnl" w:eastAsia="ar-SA"/>
        </w:rPr>
        <w:t>II</w:t>
      </w:r>
      <w:r w:rsidRPr="00A377F5">
        <w:rPr>
          <w:rFonts w:eastAsia="Times New Roman" w:cstheme="minorHAnsi"/>
          <w:b/>
          <w:bCs/>
          <w:spacing w:val="-3"/>
          <w:lang w:val="es-ES_tradnl" w:eastAsia="ar-SA"/>
        </w:rPr>
        <w:t>.- CONSIDERACIONES FINALES</w:t>
      </w:r>
    </w:p>
    <w:p w14:paraId="24941710" w14:textId="21A1CE06" w:rsidR="00D61F76" w:rsidRPr="00A377F5" w:rsidRDefault="00D61F76" w:rsidP="00D61F76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A377F5">
        <w:rPr>
          <w:rFonts w:cstheme="minorHAnsi"/>
        </w:rPr>
        <w:t xml:space="preserve">En caso de existir razón fundada o fuerza mayor, que implique la modificación de algún punto en las presentes bases, se levantará acto de ello y se comunicará debidamente a todos los y las postulantes través del correo electrónico indicado en el sobre de sus antecedentes. </w:t>
      </w:r>
    </w:p>
    <w:p w14:paraId="094F272A" w14:textId="77777777" w:rsidR="00586276" w:rsidRPr="00A377F5" w:rsidRDefault="00586276" w:rsidP="006E2CA2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eastAsia="Times New Roman" w:cstheme="minorHAnsi"/>
          <w:b/>
          <w:bCs/>
          <w:spacing w:val="-3"/>
          <w:lang w:val="es-ES_tradnl" w:eastAsia="ar-SA"/>
        </w:rPr>
      </w:pPr>
    </w:p>
    <w:p w14:paraId="45C56B1D" w14:textId="41AB0264" w:rsidR="000B34A4" w:rsidRPr="00A377F5" w:rsidRDefault="000B34A4" w:rsidP="006E2CA2">
      <w:pPr>
        <w:jc w:val="both"/>
        <w:rPr>
          <w:rFonts w:cstheme="minorHAnsi"/>
        </w:rPr>
      </w:pPr>
    </w:p>
    <w:p w14:paraId="0A46C504" w14:textId="13916C68" w:rsidR="000B34A4" w:rsidRPr="00A377F5" w:rsidRDefault="000B34A4" w:rsidP="006E2CA2">
      <w:pPr>
        <w:jc w:val="both"/>
        <w:rPr>
          <w:rFonts w:cstheme="minorHAnsi"/>
        </w:rPr>
      </w:pPr>
    </w:p>
    <w:p w14:paraId="4CF87E37" w14:textId="796A5F54" w:rsidR="00D61F76" w:rsidRDefault="00D61F76" w:rsidP="006E2CA2">
      <w:pPr>
        <w:jc w:val="both"/>
        <w:rPr>
          <w:rFonts w:cstheme="minorHAnsi"/>
        </w:rPr>
      </w:pPr>
    </w:p>
    <w:p w14:paraId="00D815E7" w14:textId="49310290" w:rsidR="002B1EBB" w:rsidRDefault="002B1EBB" w:rsidP="006E2CA2">
      <w:pPr>
        <w:jc w:val="both"/>
        <w:rPr>
          <w:rFonts w:cstheme="minorHAnsi"/>
        </w:rPr>
      </w:pPr>
    </w:p>
    <w:p w14:paraId="783C2D3E" w14:textId="09006015" w:rsidR="002B1EBB" w:rsidRDefault="002B1EBB" w:rsidP="006E2CA2">
      <w:pPr>
        <w:jc w:val="both"/>
        <w:rPr>
          <w:rFonts w:cstheme="minorHAnsi"/>
        </w:rPr>
      </w:pPr>
    </w:p>
    <w:p w14:paraId="6E72C7CA" w14:textId="7058B74A" w:rsidR="002B1EBB" w:rsidRDefault="002B1EBB" w:rsidP="006E2CA2">
      <w:pPr>
        <w:jc w:val="both"/>
        <w:rPr>
          <w:rFonts w:cstheme="minorHAnsi"/>
        </w:rPr>
      </w:pPr>
    </w:p>
    <w:p w14:paraId="167C7D42" w14:textId="04CD930E" w:rsidR="002B1EBB" w:rsidRDefault="002B1EBB" w:rsidP="006E2CA2">
      <w:pPr>
        <w:jc w:val="both"/>
        <w:rPr>
          <w:rFonts w:cstheme="minorHAnsi"/>
        </w:rPr>
      </w:pPr>
    </w:p>
    <w:p w14:paraId="5D8F3CB4" w14:textId="5ACDB9E5" w:rsidR="002B1EBB" w:rsidRDefault="002B1EBB" w:rsidP="006E2CA2">
      <w:pPr>
        <w:jc w:val="both"/>
        <w:rPr>
          <w:rFonts w:cstheme="minorHAnsi"/>
        </w:rPr>
      </w:pPr>
    </w:p>
    <w:p w14:paraId="21617E27" w14:textId="402BFE0D" w:rsidR="002B1EBB" w:rsidRDefault="002B1EBB" w:rsidP="006E2CA2">
      <w:pPr>
        <w:jc w:val="both"/>
        <w:rPr>
          <w:rFonts w:cstheme="minorHAnsi"/>
        </w:rPr>
      </w:pPr>
    </w:p>
    <w:p w14:paraId="72BDFF3A" w14:textId="0EB37C93" w:rsidR="002B1EBB" w:rsidRDefault="002B1EBB" w:rsidP="006E2CA2">
      <w:pPr>
        <w:jc w:val="both"/>
        <w:rPr>
          <w:rFonts w:cstheme="minorHAnsi"/>
        </w:rPr>
      </w:pPr>
    </w:p>
    <w:p w14:paraId="16BEC1F0" w14:textId="5B4F4CE2" w:rsidR="002B1EBB" w:rsidRDefault="002B1EBB" w:rsidP="006E2CA2">
      <w:pPr>
        <w:jc w:val="both"/>
        <w:rPr>
          <w:rFonts w:cstheme="minorHAnsi"/>
        </w:rPr>
      </w:pPr>
    </w:p>
    <w:p w14:paraId="36CCE86C" w14:textId="6DFD5677" w:rsidR="000B34A4" w:rsidRPr="00A377F5" w:rsidRDefault="000B34A4" w:rsidP="006E2CA2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C7323E" w:rsidRPr="00A377F5" w14:paraId="4B780199" w14:textId="77777777" w:rsidTr="00C7323E">
        <w:trPr>
          <w:trHeight w:val="180"/>
        </w:trPr>
        <w:tc>
          <w:tcPr>
            <w:tcW w:w="8978" w:type="dxa"/>
          </w:tcPr>
          <w:p w14:paraId="27F70B44" w14:textId="77777777" w:rsidR="00C7323E" w:rsidRPr="00A377F5" w:rsidRDefault="00C7323E" w:rsidP="00C7323E">
            <w:pPr>
              <w:jc w:val="center"/>
              <w:rPr>
                <w:rFonts w:cstheme="minorHAnsi"/>
                <w:b/>
                <w:bCs/>
              </w:rPr>
            </w:pPr>
            <w:r w:rsidRPr="00A377F5">
              <w:rPr>
                <w:rFonts w:cstheme="minorHAnsi"/>
                <w:b/>
                <w:bCs/>
              </w:rPr>
              <w:t>MAURO TAMAYO ROZAS</w:t>
            </w:r>
          </w:p>
        </w:tc>
      </w:tr>
      <w:tr w:rsidR="00C7323E" w:rsidRPr="00A377F5" w14:paraId="79701CE9" w14:textId="77777777" w:rsidTr="00C7323E">
        <w:tc>
          <w:tcPr>
            <w:tcW w:w="8978" w:type="dxa"/>
          </w:tcPr>
          <w:p w14:paraId="07D7B60F" w14:textId="4B734D5B" w:rsidR="00C7323E" w:rsidRPr="00A377F5" w:rsidRDefault="00C7323E" w:rsidP="00C7323E">
            <w:pPr>
              <w:jc w:val="center"/>
              <w:rPr>
                <w:rFonts w:cstheme="minorHAnsi"/>
                <w:b/>
                <w:bCs/>
              </w:rPr>
            </w:pPr>
            <w:r w:rsidRPr="00A377F5">
              <w:rPr>
                <w:rFonts w:cstheme="minorHAnsi"/>
                <w:b/>
                <w:bCs/>
              </w:rPr>
              <w:t>ALCALDE</w:t>
            </w:r>
          </w:p>
        </w:tc>
      </w:tr>
    </w:tbl>
    <w:p w14:paraId="683C61C3" w14:textId="77777777" w:rsidR="00C7323E" w:rsidRPr="00A377F5" w:rsidRDefault="00C7323E" w:rsidP="00CA0CC4">
      <w:pPr>
        <w:jc w:val="center"/>
        <w:rPr>
          <w:rFonts w:cstheme="minorHAnsi"/>
          <w:b/>
          <w:lang w:val="es-ES"/>
        </w:rPr>
      </w:pPr>
    </w:p>
    <w:p w14:paraId="588CBD4B" w14:textId="3C82E9C1" w:rsidR="00C7323E" w:rsidRDefault="00C7323E" w:rsidP="00CA0CC4">
      <w:pPr>
        <w:jc w:val="center"/>
        <w:rPr>
          <w:rFonts w:cstheme="minorHAnsi"/>
          <w:b/>
          <w:lang w:val="es-ES"/>
        </w:rPr>
      </w:pPr>
    </w:p>
    <w:p w14:paraId="054E59DF" w14:textId="49AA96DB" w:rsidR="002B1EBB" w:rsidRDefault="002B1EBB" w:rsidP="00CA0CC4">
      <w:pPr>
        <w:jc w:val="center"/>
        <w:rPr>
          <w:rFonts w:cstheme="minorHAnsi"/>
          <w:b/>
          <w:lang w:val="es-ES"/>
        </w:rPr>
      </w:pPr>
    </w:p>
    <w:p w14:paraId="306A3CF5" w14:textId="0F35DC3A" w:rsidR="002B1EBB" w:rsidRDefault="002B1EBB" w:rsidP="00CA0CC4">
      <w:pPr>
        <w:jc w:val="center"/>
        <w:rPr>
          <w:rFonts w:cstheme="minorHAnsi"/>
          <w:b/>
          <w:lang w:val="es-ES"/>
        </w:rPr>
      </w:pPr>
    </w:p>
    <w:p w14:paraId="7F582207" w14:textId="77777777" w:rsidR="002B1EBB" w:rsidRPr="00A377F5" w:rsidRDefault="002B1EBB" w:rsidP="00C41F0B">
      <w:pPr>
        <w:rPr>
          <w:rFonts w:cstheme="minorHAnsi"/>
          <w:b/>
          <w:lang w:val="es-ES"/>
        </w:rPr>
      </w:pPr>
      <w:bookmarkStart w:id="7" w:name="_GoBack"/>
      <w:bookmarkEnd w:id="7"/>
    </w:p>
    <w:p w14:paraId="3C3C1F91" w14:textId="71BC1C0B" w:rsidR="00C67353" w:rsidRPr="00A377F5" w:rsidRDefault="00C67353" w:rsidP="00CA0CC4">
      <w:pPr>
        <w:jc w:val="center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lastRenderedPageBreak/>
        <w:t>Anexo 1:</w:t>
      </w:r>
    </w:p>
    <w:p w14:paraId="6993CE99" w14:textId="766F8F8C" w:rsidR="00C67353" w:rsidRPr="00A377F5" w:rsidRDefault="00C67353" w:rsidP="00CA0CC4">
      <w:pPr>
        <w:jc w:val="center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Ficha de Postulación Concurso Público Cerro Navia 202</w:t>
      </w:r>
      <w:r w:rsidR="00B5147D" w:rsidRPr="00A377F5">
        <w:rPr>
          <w:rFonts w:cstheme="minorHAnsi"/>
          <w:b/>
          <w:lang w:val="es-ES"/>
        </w:rPr>
        <w:t>2</w:t>
      </w:r>
    </w:p>
    <w:p w14:paraId="6669A403" w14:textId="77777777" w:rsidR="00C67353" w:rsidRPr="00A377F5" w:rsidRDefault="00C67353" w:rsidP="00CA0CC4">
      <w:pPr>
        <w:jc w:val="center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(</w:t>
      </w:r>
      <w:r w:rsidRPr="00A377F5">
        <w:rPr>
          <w:rFonts w:cstheme="minorHAnsi"/>
          <w:b/>
          <w:u w:val="single"/>
          <w:lang w:val="es-ES"/>
        </w:rPr>
        <w:t>sola 1 ficha por postulante</w:t>
      </w:r>
      <w:r w:rsidRPr="00A377F5">
        <w:rPr>
          <w:rFonts w:cstheme="minorHAnsi"/>
          <w:b/>
          <w:lang w:val="es-ES"/>
        </w:rPr>
        <w:t>)</w:t>
      </w:r>
    </w:p>
    <w:p w14:paraId="7DC5FE86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7"/>
        <w:gridCol w:w="3627"/>
      </w:tblGrid>
      <w:tr w:rsidR="00C67353" w:rsidRPr="00A377F5" w14:paraId="05B13037" w14:textId="77777777" w:rsidTr="008B34C4">
        <w:tc>
          <w:tcPr>
            <w:tcW w:w="3627" w:type="dxa"/>
          </w:tcPr>
          <w:p w14:paraId="2FC2490D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Planta que Postula</w:t>
            </w:r>
          </w:p>
        </w:tc>
        <w:tc>
          <w:tcPr>
            <w:tcW w:w="3627" w:type="dxa"/>
          </w:tcPr>
          <w:p w14:paraId="4B7940A1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C67353" w:rsidRPr="00A377F5" w14:paraId="2E32B405" w14:textId="77777777" w:rsidTr="008B34C4">
        <w:tc>
          <w:tcPr>
            <w:tcW w:w="3627" w:type="dxa"/>
          </w:tcPr>
          <w:p w14:paraId="79936BA5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Grado</w:t>
            </w:r>
          </w:p>
        </w:tc>
        <w:tc>
          <w:tcPr>
            <w:tcW w:w="3627" w:type="dxa"/>
          </w:tcPr>
          <w:p w14:paraId="27958597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C67353" w:rsidRPr="00A377F5" w14:paraId="15D14601" w14:textId="77777777" w:rsidTr="008B34C4">
        <w:tc>
          <w:tcPr>
            <w:tcW w:w="3627" w:type="dxa"/>
          </w:tcPr>
          <w:p w14:paraId="6A30E633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Cargo(s) a lo(s) que postula(n)</w:t>
            </w:r>
          </w:p>
        </w:tc>
        <w:tc>
          <w:tcPr>
            <w:tcW w:w="3627" w:type="dxa"/>
          </w:tcPr>
          <w:p w14:paraId="70FC302E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C67353" w:rsidRPr="00A377F5" w14:paraId="32265BD2" w14:textId="77777777" w:rsidTr="008B34C4">
        <w:tc>
          <w:tcPr>
            <w:tcW w:w="3627" w:type="dxa"/>
          </w:tcPr>
          <w:p w14:paraId="1877606B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Dependencia que Postula</w:t>
            </w:r>
          </w:p>
        </w:tc>
        <w:tc>
          <w:tcPr>
            <w:tcW w:w="3627" w:type="dxa"/>
          </w:tcPr>
          <w:p w14:paraId="36BAAA5C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</w:p>
        </w:tc>
      </w:tr>
      <w:tr w:rsidR="00C67353" w:rsidRPr="00A377F5" w14:paraId="4AB3145C" w14:textId="77777777" w:rsidTr="008B34C4">
        <w:tc>
          <w:tcPr>
            <w:tcW w:w="3627" w:type="dxa"/>
          </w:tcPr>
          <w:p w14:paraId="049D5D50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Código de Postulación</w:t>
            </w:r>
          </w:p>
        </w:tc>
        <w:tc>
          <w:tcPr>
            <w:tcW w:w="3627" w:type="dxa"/>
          </w:tcPr>
          <w:p w14:paraId="24116742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5320EEE7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3179F9D2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Antecedentes Personales</w:t>
      </w:r>
    </w:p>
    <w:p w14:paraId="2F71C854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6DCC88C6" w14:textId="77777777" w:rsidR="00586276" w:rsidRPr="00A377F5" w:rsidRDefault="00C67353" w:rsidP="00CA0CC4">
      <w:pPr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Nombr</w:t>
      </w:r>
      <w:r w:rsidR="00CA0CC4" w:rsidRPr="00A377F5">
        <w:rPr>
          <w:rFonts w:cstheme="minorHAnsi"/>
          <w:lang w:val="es-ES"/>
        </w:rPr>
        <w:t xml:space="preserve">e </w:t>
      </w:r>
      <w:r w:rsidRPr="00A377F5">
        <w:rPr>
          <w:rFonts w:cstheme="minorHAnsi"/>
          <w:lang w:val="es-ES"/>
        </w:rPr>
        <w:t xml:space="preserve">Completo: </w:t>
      </w:r>
    </w:p>
    <w:p w14:paraId="3B1F0C97" w14:textId="08563218" w:rsidR="00C67353" w:rsidRPr="00A377F5" w:rsidRDefault="00C67353" w:rsidP="00CA0CC4">
      <w:pPr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_____________________________________________________________________________</w:t>
      </w:r>
    </w:p>
    <w:p w14:paraId="3132E109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07EFEA7E" w14:textId="77777777" w:rsidR="00C67353" w:rsidRPr="00A377F5" w:rsidRDefault="00C67353" w:rsidP="00CA0CC4">
      <w:pPr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Cedula de identidad: _____________________________________________________________________________</w:t>
      </w:r>
    </w:p>
    <w:p w14:paraId="1A039D8C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17BFB910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Domicilio: _____________________________________________________________________</w:t>
      </w:r>
    </w:p>
    <w:p w14:paraId="312B4CF1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653380E1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Teléfono: _____________________________________________________________________</w:t>
      </w:r>
    </w:p>
    <w:p w14:paraId="03E434F3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64CFEF65" w14:textId="77777777" w:rsidR="00C67353" w:rsidRPr="00A377F5" w:rsidRDefault="00C67353" w:rsidP="00CA0CC4">
      <w:pPr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Correo electrónico: _____________________________________________________________________________</w:t>
      </w:r>
    </w:p>
    <w:p w14:paraId="0C6BC7DF" w14:textId="77777777" w:rsidR="0019460B" w:rsidRPr="00A377F5" w:rsidRDefault="0019460B" w:rsidP="00C67353">
      <w:pPr>
        <w:jc w:val="both"/>
        <w:rPr>
          <w:rFonts w:cstheme="minorHAnsi"/>
          <w:b/>
          <w:lang w:val="es-ES"/>
        </w:rPr>
      </w:pPr>
    </w:p>
    <w:p w14:paraId="25A64AB2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Antecedentes Académicos</w:t>
      </w:r>
    </w:p>
    <w:p w14:paraId="778C46DB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5B87489A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bCs/>
          <w:lang w:val="es-ES"/>
        </w:rPr>
        <w:t>Profesión:</w:t>
      </w:r>
      <w:r w:rsidRPr="00A377F5">
        <w:rPr>
          <w:rFonts w:cstheme="minorHAnsi"/>
          <w:lang w:val="es-ES"/>
        </w:rPr>
        <w:t xml:space="preserve"> ____________________________________________________________________</w:t>
      </w:r>
    </w:p>
    <w:p w14:paraId="6FF91E53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430D42F3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</w:p>
    <w:p w14:paraId="6ECE3439" w14:textId="77777777" w:rsidR="00C67353" w:rsidRPr="00A377F5" w:rsidRDefault="00C67353" w:rsidP="00C67353">
      <w:pPr>
        <w:jc w:val="both"/>
        <w:rPr>
          <w:rFonts w:cstheme="minorHAnsi"/>
          <w:bCs/>
          <w:lang w:val="es-ES"/>
        </w:rPr>
      </w:pPr>
      <w:r w:rsidRPr="00A377F5">
        <w:rPr>
          <w:rFonts w:cstheme="minorHAnsi"/>
          <w:bCs/>
          <w:lang w:val="es-ES"/>
        </w:rPr>
        <w:lastRenderedPageBreak/>
        <w:t xml:space="preserve">Institución Educacional: </w:t>
      </w:r>
    </w:p>
    <w:p w14:paraId="77B667A3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_____________________________________________________________________________</w:t>
      </w:r>
    </w:p>
    <w:p w14:paraId="2BB2DF03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0822473E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</w:p>
    <w:p w14:paraId="2613BE23" w14:textId="77777777" w:rsidR="00C67353" w:rsidRPr="00A377F5" w:rsidRDefault="00C67353" w:rsidP="00C67353">
      <w:pPr>
        <w:jc w:val="both"/>
        <w:rPr>
          <w:rFonts w:cstheme="minorHAnsi"/>
          <w:bCs/>
          <w:lang w:val="es-ES"/>
        </w:rPr>
      </w:pPr>
      <w:r w:rsidRPr="00A377F5">
        <w:rPr>
          <w:rFonts w:cstheme="minorHAnsi"/>
          <w:bCs/>
          <w:lang w:val="es-ES"/>
        </w:rPr>
        <w:t>Post grado (Señale nombre del Post grado y la institución):</w:t>
      </w:r>
    </w:p>
    <w:p w14:paraId="5E72096C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063BA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</w:p>
    <w:p w14:paraId="565EBB33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</w:p>
    <w:p w14:paraId="0B406B32" w14:textId="77777777" w:rsidR="00C67353" w:rsidRPr="00A377F5" w:rsidRDefault="00C67353" w:rsidP="00CA0CC4">
      <w:pPr>
        <w:rPr>
          <w:rFonts w:cstheme="minorHAnsi"/>
          <w:lang w:val="es-ES"/>
        </w:rPr>
      </w:pPr>
      <w:r w:rsidRPr="00A377F5">
        <w:rPr>
          <w:rFonts w:cstheme="minorHAnsi"/>
          <w:bCs/>
          <w:lang w:val="es-ES"/>
        </w:rPr>
        <w:t>Diplomados asociados al cargo que postula:</w:t>
      </w:r>
      <w:r w:rsidRPr="00A377F5">
        <w:rPr>
          <w:rFonts w:cstheme="minorHAnsi"/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D2492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2D50D2DA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10B5B88F" w14:textId="77777777" w:rsidR="00C67353" w:rsidRPr="00A377F5" w:rsidRDefault="00C67353" w:rsidP="00CA0CC4">
      <w:pPr>
        <w:rPr>
          <w:rFonts w:cstheme="minorHAnsi"/>
          <w:lang w:val="es-ES"/>
        </w:rPr>
      </w:pPr>
      <w:r w:rsidRPr="00A377F5">
        <w:rPr>
          <w:rFonts w:cstheme="minorHAnsi"/>
          <w:bCs/>
          <w:lang w:val="es-ES"/>
        </w:rPr>
        <w:t>Otros Cursos:</w:t>
      </w:r>
      <w:r w:rsidRPr="00A377F5">
        <w:rPr>
          <w:rFonts w:cstheme="minorHAnsi"/>
          <w:lang w:val="es-ES"/>
        </w:rPr>
        <w:t xml:space="preserve"> __________________________________________________________________________________________________________________________________________________________</w:t>
      </w:r>
    </w:p>
    <w:p w14:paraId="64329158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11AB7DD9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743A6168" w14:textId="77777777" w:rsidR="00515F84" w:rsidRPr="00A377F5" w:rsidRDefault="00515F84" w:rsidP="00C67353">
      <w:pPr>
        <w:jc w:val="both"/>
        <w:rPr>
          <w:rFonts w:cstheme="minorHAnsi"/>
          <w:b/>
          <w:lang w:val="es-ES"/>
        </w:rPr>
      </w:pPr>
    </w:p>
    <w:p w14:paraId="7272FAF3" w14:textId="53D6D872" w:rsidR="00C67353" w:rsidRPr="00A377F5" w:rsidRDefault="00C67353" w:rsidP="00C67353">
      <w:pPr>
        <w:jc w:val="both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Documentos Adjuntos (Marcar con X)</w:t>
      </w:r>
    </w:p>
    <w:tbl>
      <w:tblPr>
        <w:tblStyle w:val="Tablaconcuadrcula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C67353" w:rsidRPr="00A377F5" w14:paraId="37796DE1" w14:textId="77777777" w:rsidTr="008B34C4">
        <w:tc>
          <w:tcPr>
            <w:tcW w:w="7196" w:type="dxa"/>
          </w:tcPr>
          <w:p w14:paraId="40123330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>Ficha de Postulación Concurso Publico (Anexo N° 1)</w:t>
            </w:r>
          </w:p>
        </w:tc>
        <w:tc>
          <w:tcPr>
            <w:tcW w:w="1782" w:type="dxa"/>
          </w:tcPr>
          <w:p w14:paraId="15429C78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5E5AB5D8" w14:textId="77777777" w:rsidTr="008B34C4">
        <w:tc>
          <w:tcPr>
            <w:tcW w:w="7196" w:type="dxa"/>
          </w:tcPr>
          <w:p w14:paraId="487912C0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>Formulario para obtener Certificado de Antecedentes (Anexo N° 2)</w:t>
            </w:r>
          </w:p>
        </w:tc>
        <w:tc>
          <w:tcPr>
            <w:tcW w:w="1782" w:type="dxa"/>
          </w:tcPr>
          <w:p w14:paraId="67D12A90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065DF3C7" w14:textId="77777777" w:rsidTr="008B34C4">
        <w:tc>
          <w:tcPr>
            <w:tcW w:w="7196" w:type="dxa"/>
          </w:tcPr>
          <w:p w14:paraId="58FF1003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 xml:space="preserve">Declaración Jurada (Anexo N° 3) </w:t>
            </w:r>
          </w:p>
        </w:tc>
        <w:tc>
          <w:tcPr>
            <w:tcW w:w="1782" w:type="dxa"/>
          </w:tcPr>
          <w:p w14:paraId="4C16162F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3439F7CB" w14:textId="77777777" w:rsidTr="008B34C4">
        <w:trPr>
          <w:trHeight w:val="265"/>
        </w:trPr>
        <w:tc>
          <w:tcPr>
            <w:tcW w:w="7196" w:type="dxa"/>
          </w:tcPr>
          <w:p w14:paraId="5D5DBF94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proofErr w:type="spellStart"/>
            <w:r w:rsidRPr="00A377F5">
              <w:rPr>
                <w:rFonts w:cstheme="minorHAnsi"/>
                <w:b/>
                <w:lang w:val="es-ES"/>
              </w:rPr>
              <w:t>Curriculum</w:t>
            </w:r>
            <w:proofErr w:type="spellEnd"/>
            <w:r w:rsidRPr="00A377F5">
              <w:rPr>
                <w:rFonts w:cstheme="minorHAnsi"/>
                <w:b/>
                <w:lang w:val="es-ES"/>
              </w:rPr>
              <w:t xml:space="preserve"> Vitae</w:t>
            </w:r>
          </w:p>
        </w:tc>
        <w:tc>
          <w:tcPr>
            <w:tcW w:w="1782" w:type="dxa"/>
          </w:tcPr>
          <w:p w14:paraId="708B89FF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0A719DBF" w14:textId="77777777" w:rsidTr="008B34C4">
        <w:tc>
          <w:tcPr>
            <w:tcW w:w="7196" w:type="dxa"/>
          </w:tcPr>
          <w:p w14:paraId="2EE3FFD6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 xml:space="preserve">Fotocopia simple de Cedula de Identidad por ambos lados </w:t>
            </w:r>
          </w:p>
        </w:tc>
        <w:tc>
          <w:tcPr>
            <w:tcW w:w="1782" w:type="dxa"/>
          </w:tcPr>
          <w:p w14:paraId="7BDA8D74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4D1A74B3" w14:textId="77777777" w:rsidTr="008B34C4">
        <w:tc>
          <w:tcPr>
            <w:tcW w:w="7196" w:type="dxa"/>
          </w:tcPr>
          <w:p w14:paraId="43BD4C94" w14:textId="634018EE" w:rsidR="00C67353" w:rsidRPr="00A377F5" w:rsidRDefault="00C67353" w:rsidP="00C41F0B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 xml:space="preserve">Fotocopia </w:t>
            </w:r>
            <w:r w:rsidR="00C41F0B">
              <w:rPr>
                <w:rFonts w:cstheme="minorHAnsi"/>
                <w:b/>
                <w:lang w:val="es-ES"/>
              </w:rPr>
              <w:t>legalizada</w:t>
            </w:r>
            <w:r w:rsidR="00C41F0B" w:rsidRPr="00A377F5">
              <w:rPr>
                <w:rFonts w:cstheme="minorHAnsi"/>
                <w:b/>
                <w:lang w:val="es-ES"/>
              </w:rPr>
              <w:t xml:space="preserve"> </w:t>
            </w:r>
            <w:r w:rsidRPr="00A377F5">
              <w:rPr>
                <w:rFonts w:cstheme="minorHAnsi"/>
                <w:b/>
                <w:lang w:val="es-ES"/>
              </w:rPr>
              <w:t>de título profesional o certificado de titulo</w:t>
            </w:r>
          </w:p>
        </w:tc>
        <w:tc>
          <w:tcPr>
            <w:tcW w:w="1782" w:type="dxa"/>
          </w:tcPr>
          <w:p w14:paraId="502F9957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7ED8FBAF" w14:textId="77777777" w:rsidTr="008B34C4">
        <w:tc>
          <w:tcPr>
            <w:tcW w:w="7196" w:type="dxa"/>
          </w:tcPr>
          <w:p w14:paraId="0AFBC58E" w14:textId="0AFDA9AE" w:rsidR="00C67353" w:rsidRPr="00A377F5" w:rsidRDefault="00C67353" w:rsidP="00C41F0B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 xml:space="preserve">Fotocopia </w:t>
            </w:r>
            <w:r w:rsidR="00C41F0B">
              <w:rPr>
                <w:rFonts w:cstheme="minorHAnsi"/>
                <w:b/>
                <w:lang w:val="es-ES"/>
              </w:rPr>
              <w:t>legalizada</w:t>
            </w:r>
            <w:r w:rsidR="00C41F0B" w:rsidRPr="00A377F5">
              <w:rPr>
                <w:rFonts w:cstheme="minorHAnsi"/>
                <w:b/>
                <w:lang w:val="es-ES"/>
              </w:rPr>
              <w:t xml:space="preserve"> </w:t>
            </w:r>
            <w:r w:rsidRPr="00A377F5">
              <w:rPr>
                <w:rFonts w:cstheme="minorHAnsi"/>
                <w:b/>
                <w:lang w:val="es-ES"/>
              </w:rPr>
              <w:t>de títulos por cada post grado</w:t>
            </w:r>
          </w:p>
        </w:tc>
        <w:tc>
          <w:tcPr>
            <w:tcW w:w="1782" w:type="dxa"/>
          </w:tcPr>
          <w:p w14:paraId="77D699D8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7301974E" w14:textId="77777777" w:rsidTr="008B34C4">
        <w:tc>
          <w:tcPr>
            <w:tcW w:w="7196" w:type="dxa"/>
          </w:tcPr>
          <w:p w14:paraId="653C7177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 xml:space="preserve">Fotocopia simple de certificados de cursos o capacitaciones </w:t>
            </w:r>
          </w:p>
        </w:tc>
        <w:tc>
          <w:tcPr>
            <w:tcW w:w="1782" w:type="dxa"/>
          </w:tcPr>
          <w:p w14:paraId="5AD9DD09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067721A0" w14:textId="77777777" w:rsidTr="008B34C4">
        <w:tc>
          <w:tcPr>
            <w:tcW w:w="7196" w:type="dxa"/>
          </w:tcPr>
          <w:p w14:paraId="1F1680E7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>Certificado de experiencia laboral</w:t>
            </w:r>
          </w:p>
        </w:tc>
        <w:tc>
          <w:tcPr>
            <w:tcW w:w="1782" w:type="dxa"/>
          </w:tcPr>
          <w:p w14:paraId="3D5BD13F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7368366A" w14:textId="77777777" w:rsidTr="008B34C4">
        <w:tc>
          <w:tcPr>
            <w:tcW w:w="7196" w:type="dxa"/>
          </w:tcPr>
          <w:p w14:paraId="2351B265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lastRenderedPageBreak/>
              <w:t xml:space="preserve">Certificado de </w:t>
            </w:r>
            <w:proofErr w:type="spellStart"/>
            <w:r w:rsidRPr="00A377F5">
              <w:rPr>
                <w:rFonts w:cstheme="minorHAnsi"/>
                <w:b/>
                <w:lang w:val="es-ES"/>
              </w:rPr>
              <w:t>Situacion</w:t>
            </w:r>
            <w:proofErr w:type="spellEnd"/>
            <w:r w:rsidRPr="00A377F5">
              <w:rPr>
                <w:rFonts w:cstheme="minorHAnsi"/>
                <w:b/>
                <w:lang w:val="es-ES"/>
              </w:rPr>
              <w:t xml:space="preserve"> Militar al </w:t>
            </w:r>
            <w:proofErr w:type="spellStart"/>
            <w:r w:rsidRPr="00A377F5">
              <w:rPr>
                <w:rFonts w:cstheme="minorHAnsi"/>
                <w:b/>
                <w:lang w:val="es-ES"/>
              </w:rPr>
              <w:t>dia</w:t>
            </w:r>
            <w:proofErr w:type="spellEnd"/>
            <w:r w:rsidRPr="00A377F5">
              <w:rPr>
                <w:rFonts w:cstheme="minorHAnsi"/>
                <w:b/>
                <w:lang w:val="es-ES"/>
              </w:rPr>
              <w:t xml:space="preserve"> (si procede)</w:t>
            </w:r>
          </w:p>
        </w:tc>
        <w:tc>
          <w:tcPr>
            <w:tcW w:w="1782" w:type="dxa"/>
          </w:tcPr>
          <w:p w14:paraId="10359A2C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C67353" w:rsidRPr="00A377F5" w14:paraId="01772BED" w14:textId="77777777" w:rsidTr="008B34C4">
        <w:tc>
          <w:tcPr>
            <w:tcW w:w="7196" w:type="dxa"/>
          </w:tcPr>
          <w:p w14:paraId="7FFC75B1" w14:textId="567AA8CC" w:rsidR="00C67353" w:rsidRPr="00A377F5" w:rsidRDefault="00566389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  <w:r w:rsidRPr="00A377F5">
              <w:rPr>
                <w:rFonts w:cstheme="minorHAnsi"/>
                <w:b/>
                <w:lang w:val="es-ES"/>
              </w:rPr>
              <w:t>O</w:t>
            </w:r>
            <w:r w:rsidR="00C67353" w:rsidRPr="00A377F5">
              <w:rPr>
                <w:rFonts w:cstheme="minorHAnsi"/>
                <w:b/>
                <w:lang w:val="es-ES"/>
              </w:rPr>
              <w:t>tros</w:t>
            </w:r>
          </w:p>
        </w:tc>
        <w:tc>
          <w:tcPr>
            <w:tcW w:w="1782" w:type="dxa"/>
          </w:tcPr>
          <w:p w14:paraId="133C0ACE" w14:textId="77777777" w:rsidR="00C67353" w:rsidRPr="00A377F5" w:rsidRDefault="00C67353" w:rsidP="00C67353">
            <w:pPr>
              <w:spacing w:after="200" w:line="276" w:lineRule="auto"/>
              <w:jc w:val="both"/>
              <w:rPr>
                <w:rFonts w:cstheme="minorHAnsi"/>
                <w:b/>
                <w:lang w:val="es-ES"/>
              </w:rPr>
            </w:pPr>
          </w:p>
        </w:tc>
      </w:tr>
    </w:tbl>
    <w:p w14:paraId="332FBAC2" w14:textId="77777777" w:rsidR="00CA0CC4" w:rsidRPr="00A377F5" w:rsidRDefault="00CA0CC4" w:rsidP="00CA0CC4">
      <w:pPr>
        <w:jc w:val="center"/>
        <w:rPr>
          <w:rFonts w:cstheme="minorHAnsi"/>
          <w:lang w:val="es-ES"/>
        </w:rPr>
      </w:pPr>
    </w:p>
    <w:p w14:paraId="491C6DC2" w14:textId="77777777" w:rsidR="00CA0CC4" w:rsidRPr="00A377F5" w:rsidRDefault="00CA0CC4" w:rsidP="00CA0CC4">
      <w:pPr>
        <w:jc w:val="center"/>
        <w:rPr>
          <w:rFonts w:cstheme="minorHAnsi"/>
          <w:lang w:val="es-ES"/>
        </w:rPr>
      </w:pPr>
    </w:p>
    <w:p w14:paraId="62AB77AD" w14:textId="77777777" w:rsidR="00CA0CC4" w:rsidRPr="00A377F5" w:rsidRDefault="00CA0CC4" w:rsidP="00CA0CC4">
      <w:pPr>
        <w:jc w:val="center"/>
        <w:rPr>
          <w:rFonts w:cstheme="minorHAnsi"/>
          <w:lang w:val="es-ES"/>
        </w:rPr>
      </w:pPr>
    </w:p>
    <w:p w14:paraId="06E06D43" w14:textId="77777777" w:rsidR="00C67353" w:rsidRPr="00A377F5" w:rsidRDefault="00C67353" w:rsidP="00CA0CC4">
      <w:pPr>
        <w:jc w:val="center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___________________________</w:t>
      </w:r>
    </w:p>
    <w:p w14:paraId="6ACC450E" w14:textId="32BDB75A" w:rsidR="00C67353" w:rsidRPr="00A377F5" w:rsidRDefault="00C67353" w:rsidP="00CA0CC4">
      <w:pPr>
        <w:jc w:val="center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Nombre, Rut y Firma del Postulante</w:t>
      </w:r>
    </w:p>
    <w:p w14:paraId="39822040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501BFBF5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5BF82FDE" w14:textId="7EB7C45E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2103EA52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1319D100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Cerro Navia, ____________________</w:t>
      </w:r>
    </w:p>
    <w:p w14:paraId="6073B2FB" w14:textId="2689992D" w:rsidR="00C67353" w:rsidRDefault="00C67353" w:rsidP="00C67353">
      <w:pPr>
        <w:jc w:val="both"/>
        <w:rPr>
          <w:rFonts w:cstheme="minorHAnsi"/>
          <w:lang w:val="es-ES"/>
        </w:rPr>
      </w:pPr>
    </w:p>
    <w:p w14:paraId="07C62BEB" w14:textId="02229C3E" w:rsidR="000F7700" w:rsidRDefault="000F7700" w:rsidP="00C67353">
      <w:pPr>
        <w:jc w:val="both"/>
        <w:rPr>
          <w:rFonts w:cstheme="minorHAnsi"/>
          <w:lang w:val="es-ES"/>
        </w:rPr>
      </w:pPr>
    </w:p>
    <w:p w14:paraId="04D09C5E" w14:textId="2064936C" w:rsidR="002B1EBB" w:rsidRDefault="002B1EBB" w:rsidP="00C67353">
      <w:pPr>
        <w:jc w:val="both"/>
        <w:rPr>
          <w:rFonts w:cstheme="minorHAnsi"/>
          <w:lang w:val="es-ES"/>
        </w:rPr>
      </w:pPr>
    </w:p>
    <w:p w14:paraId="4D78528D" w14:textId="6DC71842" w:rsidR="002B1EBB" w:rsidRDefault="002B1EBB" w:rsidP="00C67353">
      <w:pPr>
        <w:jc w:val="both"/>
        <w:rPr>
          <w:rFonts w:cstheme="minorHAnsi"/>
          <w:lang w:val="es-ES"/>
        </w:rPr>
      </w:pPr>
    </w:p>
    <w:p w14:paraId="09FA9C08" w14:textId="0F0AF872" w:rsidR="002B1EBB" w:rsidRDefault="002B1EBB" w:rsidP="00C67353">
      <w:pPr>
        <w:jc w:val="both"/>
        <w:rPr>
          <w:rFonts w:cstheme="minorHAnsi"/>
          <w:lang w:val="es-ES"/>
        </w:rPr>
      </w:pPr>
    </w:p>
    <w:p w14:paraId="32E9EE14" w14:textId="27C117AE" w:rsidR="002B1EBB" w:rsidRDefault="002B1EBB" w:rsidP="00C67353">
      <w:pPr>
        <w:jc w:val="both"/>
        <w:rPr>
          <w:rFonts w:cstheme="minorHAnsi"/>
          <w:lang w:val="es-ES"/>
        </w:rPr>
      </w:pPr>
    </w:p>
    <w:p w14:paraId="35B6256F" w14:textId="3ED88E55" w:rsidR="002B1EBB" w:rsidRDefault="002B1EBB" w:rsidP="00C67353">
      <w:pPr>
        <w:jc w:val="both"/>
        <w:rPr>
          <w:rFonts w:cstheme="minorHAnsi"/>
          <w:lang w:val="es-ES"/>
        </w:rPr>
      </w:pPr>
    </w:p>
    <w:p w14:paraId="14D923BB" w14:textId="6E7853F2" w:rsidR="002B1EBB" w:rsidRDefault="002B1EBB" w:rsidP="00C67353">
      <w:pPr>
        <w:jc w:val="both"/>
        <w:rPr>
          <w:rFonts w:cstheme="minorHAnsi"/>
          <w:lang w:val="es-ES"/>
        </w:rPr>
      </w:pPr>
    </w:p>
    <w:p w14:paraId="193956D0" w14:textId="51619F2B" w:rsidR="002B1EBB" w:rsidRDefault="002B1EBB" w:rsidP="00C67353">
      <w:pPr>
        <w:jc w:val="both"/>
        <w:rPr>
          <w:rFonts w:cstheme="minorHAnsi"/>
          <w:lang w:val="es-ES"/>
        </w:rPr>
      </w:pPr>
    </w:p>
    <w:p w14:paraId="29241B59" w14:textId="508D5AA8" w:rsidR="002B1EBB" w:rsidRDefault="002B1EBB" w:rsidP="00C67353">
      <w:pPr>
        <w:jc w:val="both"/>
        <w:rPr>
          <w:rFonts w:cstheme="minorHAnsi"/>
          <w:lang w:val="es-ES"/>
        </w:rPr>
      </w:pPr>
    </w:p>
    <w:p w14:paraId="59DBAF48" w14:textId="52BABBDE" w:rsidR="002B1EBB" w:rsidRDefault="002B1EBB" w:rsidP="00C67353">
      <w:pPr>
        <w:jc w:val="both"/>
        <w:rPr>
          <w:rFonts w:cstheme="minorHAnsi"/>
          <w:lang w:val="es-ES"/>
        </w:rPr>
      </w:pPr>
    </w:p>
    <w:p w14:paraId="60C62790" w14:textId="2B8D2BE1" w:rsidR="002B1EBB" w:rsidRDefault="002B1EBB" w:rsidP="00C67353">
      <w:pPr>
        <w:jc w:val="both"/>
        <w:rPr>
          <w:rFonts w:cstheme="minorHAnsi"/>
          <w:lang w:val="es-ES"/>
        </w:rPr>
      </w:pPr>
    </w:p>
    <w:p w14:paraId="61D91D65" w14:textId="0B5F4618" w:rsidR="002B1EBB" w:rsidRDefault="002B1EBB" w:rsidP="00C67353">
      <w:pPr>
        <w:jc w:val="both"/>
        <w:rPr>
          <w:rFonts w:cstheme="minorHAnsi"/>
          <w:lang w:val="es-ES"/>
        </w:rPr>
      </w:pPr>
    </w:p>
    <w:p w14:paraId="6110CA82" w14:textId="110E613A" w:rsidR="002B1EBB" w:rsidRDefault="002B1EBB" w:rsidP="00C67353">
      <w:pPr>
        <w:jc w:val="both"/>
        <w:rPr>
          <w:rFonts w:cstheme="minorHAnsi"/>
          <w:lang w:val="es-ES"/>
        </w:rPr>
      </w:pPr>
    </w:p>
    <w:p w14:paraId="6FB49C60" w14:textId="4473EBAD" w:rsidR="002B1EBB" w:rsidRDefault="002B1EBB" w:rsidP="00C67353">
      <w:pPr>
        <w:jc w:val="both"/>
        <w:rPr>
          <w:rFonts w:cstheme="minorHAnsi"/>
          <w:lang w:val="es-ES"/>
        </w:rPr>
      </w:pPr>
    </w:p>
    <w:p w14:paraId="2E251F18" w14:textId="20EEB40C" w:rsidR="002B1EBB" w:rsidRDefault="002B1EBB" w:rsidP="00C67353">
      <w:pPr>
        <w:jc w:val="both"/>
        <w:rPr>
          <w:rFonts w:cstheme="minorHAnsi"/>
          <w:lang w:val="es-ES"/>
        </w:rPr>
      </w:pPr>
    </w:p>
    <w:p w14:paraId="007DFAB1" w14:textId="2EA9A8D6" w:rsidR="002B1EBB" w:rsidRDefault="002B1EBB" w:rsidP="00C67353">
      <w:pPr>
        <w:jc w:val="both"/>
        <w:rPr>
          <w:rFonts w:cstheme="minorHAnsi"/>
          <w:lang w:val="es-ES"/>
        </w:rPr>
      </w:pPr>
    </w:p>
    <w:p w14:paraId="3DBEDF20" w14:textId="77777777" w:rsidR="002B1EBB" w:rsidRPr="00A377F5" w:rsidRDefault="002B1EBB" w:rsidP="00C67353">
      <w:pPr>
        <w:jc w:val="both"/>
        <w:rPr>
          <w:rFonts w:cstheme="minorHAnsi"/>
          <w:lang w:val="es-ES"/>
        </w:rPr>
      </w:pPr>
    </w:p>
    <w:p w14:paraId="5F4092B0" w14:textId="671B1DA2" w:rsidR="00C67353" w:rsidRPr="00A377F5" w:rsidRDefault="00C67353" w:rsidP="00CA0CC4">
      <w:pPr>
        <w:jc w:val="center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lastRenderedPageBreak/>
        <w:t>Anexo 2:</w:t>
      </w:r>
    </w:p>
    <w:p w14:paraId="4B485875" w14:textId="77777777" w:rsidR="00C67353" w:rsidRPr="00A377F5" w:rsidRDefault="00C67353" w:rsidP="00CA0CC4">
      <w:pPr>
        <w:jc w:val="center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Formulario para obtener certificado de Antecedentes</w:t>
      </w:r>
    </w:p>
    <w:p w14:paraId="31765746" w14:textId="77777777" w:rsidR="00C67353" w:rsidRPr="00A377F5" w:rsidRDefault="00C67353" w:rsidP="00C67353">
      <w:pPr>
        <w:jc w:val="both"/>
        <w:rPr>
          <w:rFonts w:cstheme="minorHAnsi"/>
          <w:b/>
          <w:lang w:val="es-ES"/>
        </w:rPr>
      </w:pPr>
    </w:p>
    <w:p w14:paraId="23FED8F2" w14:textId="15863DC2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 xml:space="preserve">Yo, ____________________________________________________________, Cédula de Identidad N° __________________________, autorizo al </w:t>
      </w:r>
      <w:r w:rsidR="00195B97">
        <w:rPr>
          <w:rFonts w:cstheme="minorHAnsi"/>
          <w:lang w:val="es-ES"/>
        </w:rPr>
        <w:t xml:space="preserve">Jefe del </w:t>
      </w:r>
      <w:r w:rsidRPr="00A377F5">
        <w:rPr>
          <w:rFonts w:cstheme="minorHAnsi"/>
          <w:lang w:val="es-ES"/>
        </w:rPr>
        <w:t xml:space="preserve">Departamento de </w:t>
      </w:r>
      <w:r w:rsidR="00195B97">
        <w:rPr>
          <w:rFonts w:cstheme="minorHAnsi"/>
          <w:lang w:val="es-ES"/>
        </w:rPr>
        <w:t>Gestión y Desarrollo de las Personas</w:t>
      </w:r>
      <w:r w:rsidRPr="00A377F5">
        <w:rPr>
          <w:rFonts w:cstheme="minorHAnsi"/>
          <w:lang w:val="es-ES"/>
        </w:rPr>
        <w:t xml:space="preserve">, a obtener en el Servicio de Registro Civil e Identificación un Certificado de Antecedentes para Ingreso en la “Administración Pública, Municipal y Semifiscal”, dado que me encuentro postulando al Concurso Público para proveer el cargo de ___________________________________________de la Municipalidad de Cerro Navia. </w:t>
      </w:r>
    </w:p>
    <w:p w14:paraId="02D57E74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5360E701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478AFA6A" w14:textId="7A03DA4B" w:rsidR="00C67353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 xml:space="preserve">Saluda atentamente a Ud., </w:t>
      </w:r>
    </w:p>
    <w:p w14:paraId="00DA5899" w14:textId="5385A80B" w:rsidR="000F7700" w:rsidRDefault="000F7700" w:rsidP="00C67353">
      <w:pPr>
        <w:jc w:val="both"/>
        <w:rPr>
          <w:rFonts w:cstheme="minorHAnsi"/>
          <w:lang w:val="es-ES"/>
        </w:rPr>
      </w:pPr>
    </w:p>
    <w:p w14:paraId="498C8C42" w14:textId="77777777" w:rsidR="000F7700" w:rsidRPr="00A377F5" w:rsidRDefault="000F7700" w:rsidP="00C67353">
      <w:pPr>
        <w:jc w:val="both"/>
        <w:rPr>
          <w:rFonts w:cstheme="minorHAnsi"/>
          <w:lang w:val="es-ES"/>
        </w:rPr>
      </w:pPr>
    </w:p>
    <w:p w14:paraId="0B033883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159BBBD4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1866"/>
        <w:gridCol w:w="3489"/>
      </w:tblGrid>
      <w:tr w:rsidR="000F7700" w:rsidRPr="000F7700" w14:paraId="1CCB7F32" w14:textId="5358B0B6" w:rsidTr="000F7700">
        <w:tc>
          <w:tcPr>
            <w:tcW w:w="3699" w:type="dxa"/>
          </w:tcPr>
          <w:p w14:paraId="25D2A332" w14:textId="0BB21751" w:rsidR="000F7700" w:rsidRPr="000F7700" w:rsidRDefault="000F7700" w:rsidP="000F7700">
            <w:pPr>
              <w:jc w:val="center"/>
              <w:rPr>
                <w:rFonts w:cstheme="minorHAnsi"/>
                <w:lang w:val="es-ES"/>
              </w:rPr>
            </w:pPr>
            <w:r w:rsidRPr="000F7700">
              <w:rPr>
                <w:rFonts w:cstheme="minorHAnsi"/>
                <w:lang w:val="es-ES"/>
              </w:rPr>
              <w:t>_________________________</w:t>
            </w:r>
            <w:r>
              <w:rPr>
                <w:rFonts w:cstheme="minorHAnsi"/>
                <w:lang w:val="es-ES"/>
              </w:rPr>
              <w:t xml:space="preserve">                                  </w:t>
            </w:r>
          </w:p>
        </w:tc>
        <w:tc>
          <w:tcPr>
            <w:tcW w:w="1866" w:type="dxa"/>
          </w:tcPr>
          <w:p w14:paraId="45FE71F1" w14:textId="77777777" w:rsidR="000F7700" w:rsidRPr="00A377F5" w:rsidRDefault="000F7700" w:rsidP="000F7700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3489" w:type="dxa"/>
          </w:tcPr>
          <w:p w14:paraId="5D90CA37" w14:textId="775D010E" w:rsidR="000F7700" w:rsidRPr="00A377F5" w:rsidRDefault="000F7700" w:rsidP="000F7700">
            <w:pPr>
              <w:jc w:val="center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_________________________</w:t>
            </w:r>
          </w:p>
          <w:p w14:paraId="0C8024B7" w14:textId="77777777" w:rsidR="000F7700" w:rsidRPr="000F7700" w:rsidRDefault="000F7700" w:rsidP="000F7700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0F7700" w:rsidRPr="000F7700" w14:paraId="0CF14ABC" w14:textId="2B0D37DB" w:rsidTr="000F7700">
        <w:tc>
          <w:tcPr>
            <w:tcW w:w="3699" w:type="dxa"/>
          </w:tcPr>
          <w:p w14:paraId="45DB6653" w14:textId="0E9E4B0D" w:rsidR="000F7700" w:rsidRPr="000F7700" w:rsidRDefault="000F7700" w:rsidP="000F7700">
            <w:pPr>
              <w:jc w:val="center"/>
              <w:rPr>
                <w:rFonts w:cstheme="minorHAnsi"/>
                <w:lang w:val="es-ES"/>
              </w:rPr>
            </w:pPr>
            <w:r w:rsidRPr="000F7700">
              <w:rPr>
                <w:rFonts w:cstheme="minorHAnsi"/>
                <w:lang w:val="es-ES"/>
              </w:rPr>
              <w:t>Nombre, Rut y Firma del Postulante</w:t>
            </w:r>
            <w:r>
              <w:rPr>
                <w:rFonts w:cstheme="minorHAnsi"/>
                <w:lang w:val="es-ES"/>
              </w:rPr>
              <w:t xml:space="preserve">                                 </w:t>
            </w:r>
          </w:p>
        </w:tc>
        <w:tc>
          <w:tcPr>
            <w:tcW w:w="1866" w:type="dxa"/>
          </w:tcPr>
          <w:p w14:paraId="5F38F130" w14:textId="77777777" w:rsidR="000F7700" w:rsidRPr="00A377F5" w:rsidRDefault="000F7700" w:rsidP="000F7700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3489" w:type="dxa"/>
          </w:tcPr>
          <w:p w14:paraId="083F21E3" w14:textId="4D660E21" w:rsidR="000F7700" w:rsidRPr="00A377F5" w:rsidRDefault="000F7700" w:rsidP="000F7700">
            <w:pPr>
              <w:jc w:val="center"/>
              <w:rPr>
                <w:rFonts w:cstheme="minorHAnsi"/>
                <w:lang w:val="es-ES"/>
              </w:rPr>
            </w:pPr>
            <w:r w:rsidRPr="00A377F5">
              <w:rPr>
                <w:rFonts w:cstheme="minorHAnsi"/>
                <w:lang w:val="es-ES"/>
              </w:rPr>
              <w:t>Nombre</w:t>
            </w:r>
            <w:r>
              <w:rPr>
                <w:rFonts w:cstheme="minorHAnsi"/>
                <w:lang w:val="es-ES"/>
              </w:rPr>
              <w:t xml:space="preserve"> </w:t>
            </w:r>
            <w:r w:rsidRPr="00A377F5">
              <w:rPr>
                <w:rFonts w:cstheme="minorHAnsi"/>
                <w:lang w:val="es-ES"/>
              </w:rPr>
              <w:t xml:space="preserve">y Firma del </w:t>
            </w:r>
            <w:r>
              <w:rPr>
                <w:rFonts w:cstheme="minorHAnsi"/>
                <w:lang w:val="es-ES"/>
              </w:rPr>
              <w:t>Jefe del Dpto. De gestión y Desarrollo de las Personas</w:t>
            </w:r>
          </w:p>
          <w:p w14:paraId="352488F4" w14:textId="77777777" w:rsidR="000F7700" w:rsidRPr="000F7700" w:rsidRDefault="000F7700" w:rsidP="00380562">
            <w:pPr>
              <w:jc w:val="center"/>
              <w:rPr>
                <w:rFonts w:cstheme="minorHAnsi"/>
                <w:lang w:val="es-ES"/>
              </w:rPr>
            </w:pPr>
          </w:p>
        </w:tc>
      </w:tr>
    </w:tbl>
    <w:p w14:paraId="47862781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00A651EA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7228DCF0" w14:textId="614E9821" w:rsidR="00C67353" w:rsidRPr="00A377F5" w:rsidRDefault="00C67353" w:rsidP="00C67353">
      <w:pPr>
        <w:jc w:val="both"/>
        <w:rPr>
          <w:rFonts w:cstheme="minorHAnsi"/>
          <w:lang w:val="es-ES"/>
        </w:rPr>
      </w:pPr>
    </w:p>
    <w:p w14:paraId="1F2F02EE" w14:textId="69902F3D" w:rsidR="00515F84" w:rsidRPr="00A377F5" w:rsidRDefault="00515F84" w:rsidP="00C67353">
      <w:pPr>
        <w:jc w:val="both"/>
        <w:rPr>
          <w:rFonts w:cstheme="minorHAnsi"/>
          <w:lang w:val="es-ES"/>
        </w:rPr>
      </w:pPr>
    </w:p>
    <w:p w14:paraId="5B711BA3" w14:textId="59FBEC41" w:rsidR="00515F84" w:rsidRDefault="00515F84" w:rsidP="00C67353">
      <w:pPr>
        <w:jc w:val="both"/>
        <w:rPr>
          <w:rFonts w:cstheme="minorHAnsi"/>
          <w:lang w:val="es-ES"/>
        </w:rPr>
      </w:pPr>
    </w:p>
    <w:p w14:paraId="30A35CF8" w14:textId="2823C437" w:rsidR="00195B97" w:rsidRDefault="00195B97" w:rsidP="00C67353">
      <w:pPr>
        <w:jc w:val="both"/>
        <w:rPr>
          <w:rFonts w:cstheme="minorHAnsi"/>
          <w:lang w:val="es-ES"/>
        </w:rPr>
      </w:pPr>
    </w:p>
    <w:p w14:paraId="7F2B44B3" w14:textId="5AAF9873" w:rsidR="002B1EBB" w:rsidRDefault="002B1EBB" w:rsidP="00C67353">
      <w:pPr>
        <w:jc w:val="both"/>
        <w:rPr>
          <w:rFonts w:cstheme="minorHAnsi"/>
          <w:lang w:val="es-ES"/>
        </w:rPr>
      </w:pPr>
    </w:p>
    <w:p w14:paraId="1D784AD9" w14:textId="28812F16" w:rsidR="002B1EBB" w:rsidRDefault="002B1EBB" w:rsidP="00C67353">
      <w:pPr>
        <w:jc w:val="both"/>
        <w:rPr>
          <w:rFonts w:cstheme="minorHAnsi"/>
          <w:lang w:val="es-ES"/>
        </w:rPr>
      </w:pPr>
    </w:p>
    <w:p w14:paraId="7EF81829" w14:textId="4065AB1D" w:rsidR="002B1EBB" w:rsidRDefault="002B1EBB" w:rsidP="00C67353">
      <w:pPr>
        <w:jc w:val="both"/>
        <w:rPr>
          <w:rFonts w:cstheme="minorHAnsi"/>
          <w:lang w:val="es-ES"/>
        </w:rPr>
      </w:pPr>
    </w:p>
    <w:p w14:paraId="17625E7D" w14:textId="7113867C" w:rsidR="002B1EBB" w:rsidRDefault="002B1EBB" w:rsidP="00C67353">
      <w:pPr>
        <w:jc w:val="both"/>
        <w:rPr>
          <w:rFonts w:cstheme="minorHAnsi"/>
          <w:lang w:val="es-ES"/>
        </w:rPr>
      </w:pPr>
    </w:p>
    <w:p w14:paraId="151B291A" w14:textId="6A5EED5B" w:rsidR="002B1EBB" w:rsidRDefault="002B1EBB" w:rsidP="00C67353">
      <w:pPr>
        <w:jc w:val="both"/>
        <w:rPr>
          <w:rFonts w:cstheme="minorHAnsi"/>
          <w:lang w:val="es-ES"/>
        </w:rPr>
      </w:pPr>
    </w:p>
    <w:p w14:paraId="56C4AE19" w14:textId="77777777" w:rsidR="002B1EBB" w:rsidRDefault="002B1EBB" w:rsidP="00C67353">
      <w:pPr>
        <w:jc w:val="both"/>
        <w:rPr>
          <w:rFonts w:cstheme="minorHAnsi"/>
          <w:lang w:val="es-ES"/>
        </w:rPr>
      </w:pPr>
    </w:p>
    <w:p w14:paraId="7536A258" w14:textId="77777777" w:rsidR="00515F84" w:rsidRPr="00A377F5" w:rsidRDefault="00515F84" w:rsidP="00C67353">
      <w:pPr>
        <w:jc w:val="both"/>
        <w:rPr>
          <w:rFonts w:cstheme="minorHAnsi"/>
          <w:lang w:val="es-ES"/>
        </w:rPr>
      </w:pPr>
    </w:p>
    <w:p w14:paraId="1C9EBC5F" w14:textId="7939410B" w:rsidR="00C67353" w:rsidRPr="00A377F5" w:rsidRDefault="00C67353" w:rsidP="00CA0CC4">
      <w:pPr>
        <w:jc w:val="center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lastRenderedPageBreak/>
        <w:t>Anexo 3:</w:t>
      </w:r>
    </w:p>
    <w:p w14:paraId="62E2D38F" w14:textId="3DC59655" w:rsidR="00C67353" w:rsidRPr="00A377F5" w:rsidRDefault="00C67353" w:rsidP="00C67353">
      <w:pPr>
        <w:jc w:val="both"/>
        <w:rPr>
          <w:rFonts w:cstheme="minorHAnsi"/>
          <w:b/>
          <w:lang w:val="es-ES"/>
        </w:rPr>
      </w:pPr>
      <w:r w:rsidRPr="00A377F5">
        <w:rPr>
          <w:rFonts w:cstheme="minorHAnsi"/>
          <w:b/>
          <w:lang w:val="es-ES"/>
        </w:rPr>
        <w:t>Declaración Jurada para optar a cargo municipal conforme a</w:t>
      </w:r>
      <w:r w:rsidR="00CE1553">
        <w:rPr>
          <w:rFonts w:cstheme="minorHAnsi"/>
          <w:b/>
          <w:lang w:val="es-ES"/>
        </w:rPr>
        <w:t>l artículo 18 de</w:t>
      </w:r>
      <w:r w:rsidRPr="00A377F5">
        <w:rPr>
          <w:rFonts w:cstheme="minorHAnsi"/>
          <w:b/>
          <w:lang w:val="es-ES"/>
        </w:rPr>
        <w:t xml:space="preserve"> la Ley Nº18.883</w:t>
      </w:r>
    </w:p>
    <w:p w14:paraId="1903D3A3" w14:textId="6D6D4C4F" w:rsidR="00C67353" w:rsidRPr="00A377F5" w:rsidRDefault="00CA0CC4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E</w:t>
      </w:r>
      <w:r w:rsidR="00C67353" w:rsidRPr="00A377F5">
        <w:rPr>
          <w:rFonts w:cstheme="minorHAnsi"/>
          <w:lang w:val="es-ES"/>
        </w:rPr>
        <w:t>l suscrito viene a declarar bajo fe de juramento lo siguiente:</w:t>
      </w:r>
    </w:p>
    <w:p w14:paraId="5FDACF92" w14:textId="5FE06BBD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 xml:space="preserve">No haber cesado en cargo público como consecuencia de haber obtenido una calificación deficiente o por medida disciplinaria. </w:t>
      </w:r>
    </w:p>
    <w:p w14:paraId="620F6878" w14:textId="576F1A9F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 xml:space="preserve">Tener salud compatible con el desempeño del cargo. </w:t>
      </w:r>
    </w:p>
    <w:p w14:paraId="03C603D7" w14:textId="63FE792C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 estar inhabilitado para el ejercicio de funciones o cargos públicos ni hallarse condenado por crimen o simple delito (Art. 54, letra c</w:t>
      </w:r>
      <w:r w:rsidR="00713332">
        <w:rPr>
          <w:rFonts w:cstheme="minorHAnsi"/>
          <w:lang w:val="es-ES"/>
        </w:rPr>
        <w:t xml:space="preserve">) </w:t>
      </w:r>
      <w:r w:rsidR="00647F9A">
        <w:rPr>
          <w:rFonts w:cstheme="minorHAnsi"/>
          <w:lang w:val="es-ES"/>
        </w:rPr>
        <w:t>l</w:t>
      </w:r>
      <w:r w:rsidR="00713332">
        <w:rPr>
          <w:rFonts w:cstheme="minorHAnsi"/>
          <w:lang w:val="es-ES"/>
        </w:rPr>
        <w:t xml:space="preserve">ey </w:t>
      </w:r>
      <w:r w:rsidR="00647F9A">
        <w:rPr>
          <w:rFonts w:cstheme="minorHAnsi"/>
          <w:lang w:val="es-ES"/>
        </w:rPr>
        <w:t>N° 18.575</w:t>
      </w:r>
      <w:r w:rsidRPr="00A377F5">
        <w:rPr>
          <w:rFonts w:cstheme="minorHAnsi"/>
          <w:lang w:val="es-ES"/>
        </w:rPr>
        <w:t xml:space="preserve">). </w:t>
      </w:r>
    </w:p>
    <w:p w14:paraId="06318065" w14:textId="3F04CD3A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 tener vigentes o suscritos, por sí o por terceros, contratos o cauciones con la Municipalidad de Cerro Navia, ascendentes a doscientas Unidades Tributarias mensuales o más (Art. 54, letra a</w:t>
      </w:r>
      <w:r w:rsidR="00647F9A">
        <w:rPr>
          <w:rFonts w:cstheme="minorHAnsi"/>
          <w:lang w:val="es-ES"/>
        </w:rPr>
        <w:t>) ley N° 18.575</w:t>
      </w:r>
      <w:r w:rsidRPr="00A377F5">
        <w:rPr>
          <w:rFonts w:cstheme="minorHAnsi"/>
          <w:lang w:val="es-ES"/>
        </w:rPr>
        <w:t xml:space="preserve">). </w:t>
      </w:r>
    </w:p>
    <w:p w14:paraId="7EA7BD69" w14:textId="4063410B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 xml:space="preserve">No tener litigios pendientes con la Municipalidad de Cerro Navia, a menos que se trate de las situaciones de excepción referidas en el Art. 54 letra </w:t>
      </w:r>
      <w:r w:rsidR="005425AB">
        <w:rPr>
          <w:rFonts w:cstheme="minorHAnsi"/>
          <w:lang w:val="es-ES"/>
        </w:rPr>
        <w:t>a)</w:t>
      </w:r>
      <w:r w:rsidRPr="00A377F5">
        <w:rPr>
          <w:rFonts w:cstheme="minorHAnsi"/>
          <w:lang w:val="es-ES"/>
        </w:rPr>
        <w:t>, de la ley N° 18.575.</w:t>
      </w:r>
    </w:p>
    <w:p w14:paraId="0255E89A" w14:textId="2660FE0B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 tener la calidad de director, administrador, representante y socio titular del 10% o más de los derechos de cualquier clase de sociedad, cuando ésta tenga contratos o cauciones vigentes ascendentes a 200 U.T.M. o más, o litigios pendientes con el Municipio a cuyo ingreso se postule (Art. 54 letra a)</w:t>
      </w:r>
      <w:r w:rsidR="005425AB">
        <w:rPr>
          <w:rFonts w:cstheme="minorHAnsi"/>
          <w:lang w:val="es-ES"/>
        </w:rPr>
        <w:t xml:space="preserve"> ley N° 18.575)</w:t>
      </w:r>
      <w:r w:rsidRPr="00A377F5">
        <w:rPr>
          <w:rFonts w:cstheme="minorHAnsi"/>
          <w:lang w:val="es-ES"/>
        </w:rPr>
        <w:t xml:space="preserve">. </w:t>
      </w:r>
    </w:p>
    <w:p w14:paraId="34C911BF" w14:textId="775C0A8A" w:rsidR="00C67353" w:rsidRPr="00A377F5" w:rsidRDefault="00C67353" w:rsidP="00C67353">
      <w:pPr>
        <w:numPr>
          <w:ilvl w:val="0"/>
          <w:numId w:val="8"/>
        </w:num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 tener calidad de cónyuge, hijo, adoptado o pariente hasta el tercer grado de consanguinidad y segundo de afinidad inclusive respecto del Sr. Alcalde, de los Concejales, de los Directores o de los Jefes de Departamento de la Municipalidad de Cerro Navia (Art. 54, letra b</w:t>
      </w:r>
      <w:r w:rsidR="004E449B">
        <w:rPr>
          <w:rFonts w:cstheme="minorHAnsi"/>
          <w:lang w:val="es-ES"/>
        </w:rPr>
        <w:t>) ley N° 18.575</w:t>
      </w:r>
      <w:r w:rsidRPr="00A377F5">
        <w:rPr>
          <w:rFonts w:cstheme="minorHAnsi"/>
          <w:lang w:val="es-ES"/>
        </w:rPr>
        <w:t xml:space="preserve">). Conozco y declaro que la falsedad en la presente Declaración me hará incurrir eventualmente en las penas señaladas en el Art. 210 del Código Penal como autor de delito o perjurio, sin perjuicio de la nulidad del nombramiento en el Cargo Municipal producida con la inhabilidad concurrente, conforme al Art. 54 de la Ley N° 18.575.- </w:t>
      </w:r>
    </w:p>
    <w:p w14:paraId="5B05B312" w14:textId="77777777" w:rsidR="004E449B" w:rsidRDefault="004E449B" w:rsidP="00C67353">
      <w:pPr>
        <w:jc w:val="both"/>
        <w:rPr>
          <w:rFonts w:cstheme="minorHAnsi"/>
          <w:lang w:val="es-ES"/>
        </w:rPr>
      </w:pPr>
    </w:p>
    <w:p w14:paraId="302F4E49" w14:textId="5F6C5BAC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Para constancia:</w:t>
      </w:r>
    </w:p>
    <w:p w14:paraId="6D196ABD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Firma: _______________________________________</w:t>
      </w:r>
    </w:p>
    <w:p w14:paraId="1D7ED4DD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Nombre: _____________________________________</w:t>
      </w:r>
    </w:p>
    <w:p w14:paraId="432EF180" w14:textId="77777777" w:rsidR="00C67353" w:rsidRPr="00A377F5" w:rsidRDefault="00C67353" w:rsidP="00C67353">
      <w:pPr>
        <w:jc w:val="both"/>
        <w:rPr>
          <w:rFonts w:cstheme="minorHAnsi"/>
          <w:lang w:val="es-ES"/>
        </w:rPr>
      </w:pPr>
      <w:r w:rsidRPr="00A377F5">
        <w:rPr>
          <w:rFonts w:cstheme="minorHAnsi"/>
          <w:lang w:val="es-ES"/>
        </w:rPr>
        <w:t>Cédula Nacional de Identidad: _____________________</w:t>
      </w:r>
    </w:p>
    <w:p w14:paraId="3671CC02" w14:textId="036BA648" w:rsidR="00C67353" w:rsidRPr="00A377F5" w:rsidRDefault="00C67353">
      <w:pPr>
        <w:jc w:val="both"/>
        <w:rPr>
          <w:rFonts w:cstheme="minorHAnsi"/>
          <w:b/>
          <w:lang w:val="es-ES_tradnl"/>
        </w:rPr>
      </w:pPr>
      <w:r w:rsidRPr="00A377F5">
        <w:rPr>
          <w:rFonts w:cstheme="minorHAnsi"/>
          <w:lang w:val="es-ES"/>
        </w:rPr>
        <w:t>Fecha</w:t>
      </w:r>
      <w:proofErr w:type="gramStart"/>
      <w:r w:rsidRPr="00A377F5">
        <w:rPr>
          <w:rFonts w:cstheme="minorHAnsi"/>
          <w:lang w:val="es-ES"/>
        </w:rPr>
        <w:t>:_</w:t>
      </w:r>
      <w:proofErr w:type="gramEnd"/>
      <w:r w:rsidRPr="00A377F5">
        <w:rPr>
          <w:rFonts w:cstheme="minorHAnsi"/>
          <w:lang w:val="es-ES"/>
        </w:rPr>
        <w:t>___________________________________________</w:t>
      </w:r>
    </w:p>
    <w:p w14:paraId="46AC26FE" w14:textId="77777777" w:rsidR="00C67353" w:rsidRPr="00A377F5" w:rsidRDefault="00C67353">
      <w:pPr>
        <w:jc w:val="both"/>
        <w:rPr>
          <w:rFonts w:cstheme="minorHAnsi"/>
        </w:rPr>
      </w:pPr>
    </w:p>
    <w:sectPr w:rsidR="00C67353" w:rsidRPr="00A377F5" w:rsidSect="002B1EBB">
      <w:headerReference w:type="default" r:id="rId14"/>
      <w:pgSz w:w="12240" w:h="18720" w:code="14"/>
      <w:pgMar w:top="1417" w:right="1701" w:bottom="127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EC0C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8C1C" w16cex:dateUtc="2022-11-04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C0CED" w16cid:durableId="270F8C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57285" w14:textId="77777777" w:rsidR="00B8018B" w:rsidRDefault="00B8018B" w:rsidP="006E2CA2">
      <w:pPr>
        <w:spacing w:after="0" w:line="240" w:lineRule="auto"/>
      </w:pPr>
      <w:r>
        <w:separator/>
      </w:r>
    </w:p>
  </w:endnote>
  <w:endnote w:type="continuationSeparator" w:id="0">
    <w:p w14:paraId="689B5877" w14:textId="77777777" w:rsidR="00B8018B" w:rsidRDefault="00B8018B" w:rsidP="006E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97D19" w14:textId="77777777" w:rsidR="00B8018B" w:rsidRDefault="00B8018B" w:rsidP="006E2CA2">
      <w:pPr>
        <w:spacing w:after="0" w:line="240" w:lineRule="auto"/>
      </w:pPr>
      <w:r>
        <w:separator/>
      </w:r>
    </w:p>
  </w:footnote>
  <w:footnote w:type="continuationSeparator" w:id="0">
    <w:p w14:paraId="39F9FF80" w14:textId="77777777" w:rsidR="00B8018B" w:rsidRDefault="00B8018B" w:rsidP="006E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89EDA" w14:textId="77777777" w:rsidR="009D39FA" w:rsidRDefault="009D39FA">
    <w:pPr>
      <w:pStyle w:val="Encabezado"/>
    </w:pPr>
    <w:r>
      <w:rPr>
        <w:noProof/>
        <w:lang w:eastAsia="es-CL"/>
      </w:rPr>
      <w:drawing>
        <wp:inline distT="0" distB="0" distL="0" distR="0" wp14:anchorId="0D206823" wp14:editId="2F47B0C0">
          <wp:extent cx="1281834" cy="990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ro navi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73" cy="991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62B"/>
    <w:multiLevelType w:val="hybridMultilevel"/>
    <w:tmpl w:val="3B3A75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149D"/>
    <w:multiLevelType w:val="hybridMultilevel"/>
    <w:tmpl w:val="E92CC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756"/>
    <w:multiLevelType w:val="hybridMultilevel"/>
    <w:tmpl w:val="B7B402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73522"/>
    <w:multiLevelType w:val="hybridMultilevel"/>
    <w:tmpl w:val="33DE1E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3BAD"/>
    <w:multiLevelType w:val="hybridMultilevel"/>
    <w:tmpl w:val="25BAD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B7274"/>
    <w:multiLevelType w:val="hybridMultilevel"/>
    <w:tmpl w:val="39FE4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7219"/>
    <w:multiLevelType w:val="hybridMultilevel"/>
    <w:tmpl w:val="54469496"/>
    <w:lvl w:ilvl="0" w:tplc="80081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53FF4"/>
    <w:multiLevelType w:val="hybridMultilevel"/>
    <w:tmpl w:val="7FD6B6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50269"/>
    <w:multiLevelType w:val="hybridMultilevel"/>
    <w:tmpl w:val="32AC4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F6E29"/>
    <w:multiLevelType w:val="hybridMultilevel"/>
    <w:tmpl w:val="2BF25D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DF5E38"/>
    <w:multiLevelType w:val="hybridMultilevel"/>
    <w:tmpl w:val="A2AE5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07AA5"/>
    <w:multiLevelType w:val="hybridMultilevel"/>
    <w:tmpl w:val="C5E45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161FF"/>
    <w:multiLevelType w:val="hybridMultilevel"/>
    <w:tmpl w:val="BE52FF50"/>
    <w:lvl w:ilvl="0" w:tplc="FEF22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C0958"/>
    <w:multiLevelType w:val="hybridMultilevel"/>
    <w:tmpl w:val="2982A2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E772E"/>
    <w:multiLevelType w:val="hybridMultilevel"/>
    <w:tmpl w:val="A600C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93278"/>
    <w:multiLevelType w:val="hybridMultilevel"/>
    <w:tmpl w:val="CDE44B20"/>
    <w:lvl w:ilvl="0" w:tplc="767CE0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F70D2"/>
    <w:multiLevelType w:val="hybridMultilevel"/>
    <w:tmpl w:val="FFE00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A3076"/>
    <w:multiLevelType w:val="hybridMultilevel"/>
    <w:tmpl w:val="A6E2D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6270B"/>
    <w:multiLevelType w:val="hybridMultilevel"/>
    <w:tmpl w:val="CDBC1A9A"/>
    <w:lvl w:ilvl="0" w:tplc="0C7C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3"/>
  </w:num>
  <w:num w:numId="5">
    <w:abstractNumId w:val="15"/>
  </w:num>
  <w:num w:numId="6">
    <w:abstractNumId w:val="10"/>
  </w:num>
  <w:num w:numId="7">
    <w:abstractNumId w:val="19"/>
  </w:num>
  <w:num w:numId="8">
    <w:abstractNumId w:val="11"/>
  </w:num>
  <w:num w:numId="9">
    <w:abstractNumId w:val="8"/>
  </w:num>
  <w:num w:numId="10">
    <w:abstractNumId w:val="7"/>
  </w:num>
  <w:num w:numId="11">
    <w:abstractNumId w:val="16"/>
  </w:num>
  <w:num w:numId="12">
    <w:abstractNumId w:val="4"/>
  </w:num>
  <w:num w:numId="13">
    <w:abstractNumId w:val="18"/>
  </w:num>
  <w:num w:numId="14">
    <w:abstractNumId w:val="17"/>
  </w:num>
  <w:num w:numId="15">
    <w:abstractNumId w:val="12"/>
  </w:num>
  <w:num w:numId="16">
    <w:abstractNumId w:val="6"/>
  </w:num>
  <w:num w:numId="17">
    <w:abstractNumId w:val="14"/>
  </w:num>
  <w:num w:numId="18">
    <w:abstractNumId w:val="1"/>
  </w:num>
  <w:num w:numId="19">
    <w:abstractNumId w:val="2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blo Toro Lagos">
    <w15:presenceInfo w15:providerId="AD" w15:userId="S::pablo.toro@cerronavia.cl::1167e7af-c61c-463e-90f5-312d27626987"/>
  </w15:person>
  <w15:person w15:author="Gian Franco Suil">
    <w15:presenceInfo w15:providerId="AD" w15:userId="S::gianfranco.suil@cerronavia.cl::7a71ca4a-b602-4136-8c2e-a467ecac5b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0C"/>
    <w:rsid w:val="00006372"/>
    <w:rsid w:val="000123F2"/>
    <w:rsid w:val="0002232D"/>
    <w:rsid w:val="00051258"/>
    <w:rsid w:val="000657E6"/>
    <w:rsid w:val="000A1BC7"/>
    <w:rsid w:val="000B34A4"/>
    <w:rsid w:val="000E5A8F"/>
    <w:rsid w:val="000F7700"/>
    <w:rsid w:val="001001F9"/>
    <w:rsid w:val="00157011"/>
    <w:rsid w:val="00174065"/>
    <w:rsid w:val="0017669A"/>
    <w:rsid w:val="00177C12"/>
    <w:rsid w:val="0019460B"/>
    <w:rsid w:val="00195B97"/>
    <w:rsid w:val="001B227B"/>
    <w:rsid w:val="001D07BC"/>
    <w:rsid w:val="001D5644"/>
    <w:rsid w:val="001F016C"/>
    <w:rsid w:val="00213E23"/>
    <w:rsid w:val="00221F8C"/>
    <w:rsid w:val="00222AD0"/>
    <w:rsid w:val="0023754A"/>
    <w:rsid w:val="002471E2"/>
    <w:rsid w:val="002522DC"/>
    <w:rsid w:val="00270EFB"/>
    <w:rsid w:val="00282317"/>
    <w:rsid w:val="002901E3"/>
    <w:rsid w:val="002B0D51"/>
    <w:rsid w:val="002B1EBB"/>
    <w:rsid w:val="002E1456"/>
    <w:rsid w:val="0031766D"/>
    <w:rsid w:val="00337A1C"/>
    <w:rsid w:val="003438D5"/>
    <w:rsid w:val="00392BDE"/>
    <w:rsid w:val="00394BCD"/>
    <w:rsid w:val="003A1D5C"/>
    <w:rsid w:val="003C4CC1"/>
    <w:rsid w:val="0040650C"/>
    <w:rsid w:val="00424A96"/>
    <w:rsid w:val="00424BB9"/>
    <w:rsid w:val="00447476"/>
    <w:rsid w:val="004474B1"/>
    <w:rsid w:val="004513D1"/>
    <w:rsid w:val="00466039"/>
    <w:rsid w:val="0047469D"/>
    <w:rsid w:val="00476537"/>
    <w:rsid w:val="004911F1"/>
    <w:rsid w:val="004E2A95"/>
    <w:rsid w:val="004E449B"/>
    <w:rsid w:val="004E6225"/>
    <w:rsid w:val="004F0D60"/>
    <w:rsid w:val="00515F84"/>
    <w:rsid w:val="0052459D"/>
    <w:rsid w:val="005425AB"/>
    <w:rsid w:val="0056226F"/>
    <w:rsid w:val="00566389"/>
    <w:rsid w:val="00572792"/>
    <w:rsid w:val="00575683"/>
    <w:rsid w:val="00583651"/>
    <w:rsid w:val="00586276"/>
    <w:rsid w:val="00586AAB"/>
    <w:rsid w:val="00593CC0"/>
    <w:rsid w:val="00593EB4"/>
    <w:rsid w:val="005A795E"/>
    <w:rsid w:val="005D738B"/>
    <w:rsid w:val="005F62BE"/>
    <w:rsid w:val="00647F9A"/>
    <w:rsid w:val="006548AA"/>
    <w:rsid w:val="00663E18"/>
    <w:rsid w:val="006A7ECD"/>
    <w:rsid w:val="006D00B7"/>
    <w:rsid w:val="006E2CA2"/>
    <w:rsid w:val="006E7FD4"/>
    <w:rsid w:val="006F4F35"/>
    <w:rsid w:val="00703092"/>
    <w:rsid w:val="00713332"/>
    <w:rsid w:val="00717ACD"/>
    <w:rsid w:val="00744FE2"/>
    <w:rsid w:val="00752317"/>
    <w:rsid w:val="007770BD"/>
    <w:rsid w:val="007906E4"/>
    <w:rsid w:val="007A60A7"/>
    <w:rsid w:val="007B2A60"/>
    <w:rsid w:val="007C4E9F"/>
    <w:rsid w:val="007D7D04"/>
    <w:rsid w:val="007F7823"/>
    <w:rsid w:val="008079D7"/>
    <w:rsid w:val="00833EB5"/>
    <w:rsid w:val="00837C2E"/>
    <w:rsid w:val="00837DCC"/>
    <w:rsid w:val="00846E49"/>
    <w:rsid w:val="00853408"/>
    <w:rsid w:val="00872FC3"/>
    <w:rsid w:val="008951EE"/>
    <w:rsid w:val="008B2962"/>
    <w:rsid w:val="008B34C4"/>
    <w:rsid w:val="008C62AF"/>
    <w:rsid w:val="008E2B46"/>
    <w:rsid w:val="008E4096"/>
    <w:rsid w:val="00912970"/>
    <w:rsid w:val="009159BA"/>
    <w:rsid w:val="009514DC"/>
    <w:rsid w:val="00951B3C"/>
    <w:rsid w:val="00995D21"/>
    <w:rsid w:val="009B79A5"/>
    <w:rsid w:val="009C2A95"/>
    <w:rsid w:val="009D39FA"/>
    <w:rsid w:val="009D56DF"/>
    <w:rsid w:val="009E733F"/>
    <w:rsid w:val="00A0713C"/>
    <w:rsid w:val="00A22088"/>
    <w:rsid w:val="00A377F5"/>
    <w:rsid w:val="00A47CAA"/>
    <w:rsid w:val="00A6489C"/>
    <w:rsid w:val="00AB1077"/>
    <w:rsid w:val="00AB5949"/>
    <w:rsid w:val="00AD200D"/>
    <w:rsid w:val="00AE54BA"/>
    <w:rsid w:val="00B0391E"/>
    <w:rsid w:val="00B14BF2"/>
    <w:rsid w:val="00B21B78"/>
    <w:rsid w:val="00B50FF2"/>
    <w:rsid w:val="00B5147D"/>
    <w:rsid w:val="00B55DC3"/>
    <w:rsid w:val="00B674A4"/>
    <w:rsid w:val="00B73CAA"/>
    <w:rsid w:val="00B779DF"/>
    <w:rsid w:val="00B8018B"/>
    <w:rsid w:val="00B9763E"/>
    <w:rsid w:val="00BA4215"/>
    <w:rsid w:val="00BD57BF"/>
    <w:rsid w:val="00BE3787"/>
    <w:rsid w:val="00BF2D84"/>
    <w:rsid w:val="00C06E31"/>
    <w:rsid w:val="00C308CC"/>
    <w:rsid w:val="00C41F0B"/>
    <w:rsid w:val="00C551CC"/>
    <w:rsid w:val="00C67353"/>
    <w:rsid w:val="00C7323E"/>
    <w:rsid w:val="00C909C6"/>
    <w:rsid w:val="00CA0CC4"/>
    <w:rsid w:val="00CA4185"/>
    <w:rsid w:val="00CC612A"/>
    <w:rsid w:val="00CD19A9"/>
    <w:rsid w:val="00CE1553"/>
    <w:rsid w:val="00CE1B63"/>
    <w:rsid w:val="00CF3ED1"/>
    <w:rsid w:val="00CF5933"/>
    <w:rsid w:val="00D072B4"/>
    <w:rsid w:val="00D1200C"/>
    <w:rsid w:val="00D21DC6"/>
    <w:rsid w:val="00D4182A"/>
    <w:rsid w:val="00D44A3D"/>
    <w:rsid w:val="00D507C3"/>
    <w:rsid w:val="00D61F76"/>
    <w:rsid w:val="00D70A59"/>
    <w:rsid w:val="00D93049"/>
    <w:rsid w:val="00D95D23"/>
    <w:rsid w:val="00DB0097"/>
    <w:rsid w:val="00E04C4D"/>
    <w:rsid w:val="00E2444D"/>
    <w:rsid w:val="00E45848"/>
    <w:rsid w:val="00E967EA"/>
    <w:rsid w:val="00E9710A"/>
    <w:rsid w:val="00EA1DCD"/>
    <w:rsid w:val="00EC1C32"/>
    <w:rsid w:val="00EC22F1"/>
    <w:rsid w:val="00EC2864"/>
    <w:rsid w:val="00EC5C5F"/>
    <w:rsid w:val="00ED4797"/>
    <w:rsid w:val="00EE551E"/>
    <w:rsid w:val="00EF5442"/>
    <w:rsid w:val="00F01E43"/>
    <w:rsid w:val="00F04EEE"/>
    <w:rsid w:val="00F069EF"/>
    <w:rsid w:val="00F11B52"/>
    <w:rsid w:val="00F2641E"/>
    <w:rsid w:val="00F33E3F"/>
    <w:rsid w:val="00F41AFC"/>
    <w:rsid w:val="00F42062"/>
    <w:rsid w:val="00F77F36"/>
    <w:rsid w:val="00F8006B"/>
    <w:rsid w:val="00F92327"/>
    <w:rsid w:val="00F9471B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2C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CA2"/>
  </w:style>
  <w:style w:type="paragraph" w:styleId="Piedepgina">
    <w:name w:val="footer"/>
    <w:basedOn w:val="Normal"/>
    <w:link w:val="PiedepginaCar"/>
    <w:uiPriority w:val="99"/>
    <w:unhideWhenUsed/>
    <w:rsid w:val="006E2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CA2"/>
  </w:style>
  <w:style w:type="paragraph" w:styleId="Textodeglobo">
    <w:name w:val="Balloon Text"/>
    <w:basedOn w:val="Normal"/>
    <w:link w:val="TextodegloboCar"/>
    <w:uiPriority w:val="99"/>
    <w:semiHidden/>
    <w:unhideWhenUsed/>
    <w:rsid w:val="006E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C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4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125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C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11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CA2"/>
  </w:style>
  <w:style w:type="paragraph" w:styleId="Piedepgina">
    <w:name w:val="footer"/>
    <w:basedOn w:val="Normal"/>
    <w:link w:val="PiedepginaCar"/>
    <w:uiPriority w:val="99"/>
    <w:unhideWhenUsed/>
    <w:rsid w:val="006E2C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CA2"/>
  </w:style>
  <w:style w:type="paragraph" w:styleId="Textodeglobo">
    <w:name w:val="Balloon Text"/>
    <w:basedOn w:val="Normal"/>
    <w:link w:val="TextodegloboCar"/>
    <w:uiPriority w:val="99"/>
    <w:semiHidden/>
    <w:unhideWhenUsed/>
    <w:rsid w:val="006E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C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4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125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507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07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07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7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7C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11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rronavia.cl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erronavia.cl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8926770571E408DEC2EBDEBD1E9A6" ma:contentTypeVersion="12" ma:contentTypeDescription="Create a new document." ma:contentTypeScope="" ma:versionID="47a70f30ac84016e8ec1babc242b9064">
  <xsd:schema xmlns:xsd="http://www.w3.org/2001/XMLSchema" xmlns:xs="http://www.w3.org/2001/XMLSchema" xmlns:p="http://schemas.microsoft.com/office/2006/metadata/properties" xmlns:ns3="72f98097-c74e-4111-bc00-cee83f429921" xmlns:ns4="2298cd5f-9211-4bc9-a6be-ac49608f87f1" targetNamespace="http://schemas.microsoft.com/office/2006/metadata/properties" ma:root="true" ma:fieldsID="b671ea94c41e511171b3ca4ea090be0f" ns3:_="" ns4:_="">
    <xsd:import namespace="72f98097-c74e-4111-bc00-cee83f429921"/>
    <xsd:import namespace="2298cd5f-9211-4bc9-a6be-ac49608f8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8097-c74e-4111-bc00-cee83f429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cd5f-9211-4bc9-a6be-ac49608f8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A75C-284E-4F49-9267-8911CDFCA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98097-c74e-4111-bc00-cee83f429921"/>
    <ds:schemaRef ds:uri="2298cd5f-9211-4bc9-a6be-ac49608f8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7F114-2BD4-4964-954F-63C139FBB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58F9C-B253-4F0E-B33D-91FD8F94B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8BDFA-A080-4546-A389-4F7ECF70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3940</Words>
  <Characters>21674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2022-10-17T15:06:00Z</cp:lastPrinted>
  <dcterms:created xsi:type="dcterms:W3CDTF">2022-11-04T17:02:00Z</dcterms:created>
  <dcterms:modified xsi:type="dcterms:W3CDTF">2022-11-04T18:06:00Z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0x0101008AB8926770571E408DEC2EBDEBD1E9A6</vt:lpwstr>
  </property>
</Properties>
</file>