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5AE1D" w14:textId="77777777" w:rsidR="00DB5EA7" w:rsidRPr="00DB5EA7" w:rsidRDefault="00DB5EA7" w:rsidP="00DB5EA7">
      <w:pPr>
        <w:spacing w:before="240" w:line="240" w:lineRule="auto"/>
        <w:jc w:val="center"/>
        <w:rPr>
          <w:b/>
          <w:u w:val="single"/>
          <w:lang w:val="es-ES"/>
        </w:rPr>
      </w:pPr>
      <w:r w:rsidRPr="00DB5EA7">
        <w:rPr>
          <w:b/>
          <w:u w:val="single"/>
          <w:lang w:val="es-ES"/>
        </w:rPr>
        <w:t>Bases para el llamado a con</w:t>
      </w:r>
      <w:r>
        <w:rPr>
          <w:b/>
          <w:u w:val="single"/>
          <w:lang w:val="es-ES"/>
        </w:rPr>
        <w:t xml:space="preserve">curso público para </w:t>
      </w:r>
      <w:proofErr w:type="gramStart"/>
      <w:r>
        <w:rPr>
          <w:b/>
          <w:u w:val="single"/>
          <w:lang w:val="es-ES"/>
        </w:rPr>
        <w:t xml:space="preserve">proveer </w:t>
      </w:r>
      <w:r w:rsidRPr="00DB5EA7">
        <w:rPr>
          <w:b/>
          <w:u w:val="single"/>
          <w:lang w:val="es-ES"/>
        </w:rPr>
        <w:t xml:space="preserve"> cargo</w:t>
      </w:r>
      <w:proofErr w:type="gramEnd"/>
    </w:p>
    <w:p w14:paraId="0B5562E8" w14:textId="77777777" w:rsidR="00DB5EA7" w:rsidRPr="00DB5EA7" w:rsidRDefault="00DB5EA7" w:rsidP="00DB5EA7">
      <w:pPr>
        <w:spacing w:before="240" w:line="240" w:lineRule="auto"/>
        <w:jc w:val="center"/>
        <w:rPr>
          <w:b/>
          <w:u w:val="single"/>
          <w:lang w:val="es-ES"/>
        </w:rPr>
      </w:pPr>
      <w:r w:rsidRPr="00DB5EA7">
        <w:rPr>
          <w:b/>
          <w:u w:val="single"/>
          <w:lang w:val="es-ES"/>
        </w:rPr>
        <w:t xml:space="preserve">En el estamento Profesional Grado </w:t>
      </w:r>
      <w:r>
        <w:rPr>
          <w:b/>
          <w:u w:val="single"/>
          <w:lang w:val="es-ES"/>
        </w:rPr>
        <w:t>9°</w:t>
      </w:r>
    </w:p>
    <w:p w14:paraId="65C025FC" w14:textId="77777777" w:rsidR="00DB5EA7" w:rsidRPr="00DB5EA7" w:rsidRDefault="00DB5EA7" w:rsidP="00DB5EA7">
      <w:pPr>
        <w:spacing w:before="240" w:line="240" w:lineRule="auto"/>
        <w:jc w:val="center"/>
        <w:rPr>
          <w:b/>
          <w:u w:val="single"/>
          <w:lang w:val="es-ES"/>
        </w:rPr>
      </w:pPr>
      <w:r w:rsidRPr="00DB5EA7">
        <w:rPr>
          <w:b/>
          <w:u w:val="single"/>
          <w:lang w:val="es-ES"/>
        </w:rPr>
        <w:t>Municipalidad de Cerro Navia</w:t>
      </w:r>
    </w:p>
    <w:p w14:paraId="5EC066AC" w14:textId="77777777" w:rsidR="00DB5EA7" w:rsidRPr="00DB5EA7" w:rsidRDefault="00DB5EA7" w:rsidP="00DB5EA7">
      <w:pPr>
        <w:jc w:val="both"/>
        <w:rPr>
          <w:lang w:val="es-ES"/>
        </w:rPr>
      </w:pPr>
      <w:r w:rsidRPr="00DB5EA7">
        <w:rPr>
          <w:lang w:val="es-ES"/>
        </w:rPr>
        <w:t>La Municipalidad de Cerro Navia llama a C</w:t>
      </w:r>
      <w:r>
        <w:rPr>
          <w:lang w:val="es-ES"/>
        </w:rPr>
        <w:t>oncurso Público para proveer el</w:t>
      </w:r>
      <w:r w:rsidRPr="00DB5EA7">
        <w:rPr>
          <w:lang w:val="es-ES"/>
        </w:rPr>
        <w:t xml:space="preserve"> cargo vacante del estamento Profesional grado </w:t>
      </w:r>
      <w:r>
        <w:rPr>
          <w:lang w:val="es-ES"/>
        </w:rPr>
        <w:t>9</w:t>
      </w:r>
      <w:r w:rsidRPr="00DB5EA7">
        <w:rPr>
          <w:lang w:val="es-ES"/>
        </w:rPr>
        <w:t xml:space="preserve">, El Concurso Público consiste en un procedimiento técnico y objetivo, aplicado para seleccionar al postulante más idóneo para que desempeñe la función de </w:t>
      </w:r>
      <w:r>
        <w:rPr>
          <w:b/>
          <w:bCs/>
          <w:lang w:val="es-ES"/>
        </w:rPr>
        <w:t>Profesionales Grado 9</w:t>
      </w:r>
    </w:p>
    <w:p w14:paraId="162FBB24" w14:textId="2C46F011" w:rsidR="00DB5EA7" w:rsidRPr="00DB5EA7" w:rsidRDefault="000C25C1" w:rsidP="00DB5EA7">
      <w:pPr>
        <w:numPr>
          <w:ilvl w:val="0"/>
          <w:numId w:val="6"/>
        </w:numPr>
        <w:jc w:val="both"/>
        <w:rPr>
          <w:b/>
          <w:bCs/>
          <w:lang w:val="es-ES_tradnl"/>
        </w:rPr>
      </w:pPr>
      <w:r>
        <w:rPr>
          <w:b/>
          <w:bCs/>
          <w:lang w:val="es-ES_tradnl"/>
        </w:rPr>
        <w:t>CARGO DE PLANTA PROFESIONAL GRADO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DB5EA7" w:rsidRPr="00DB5EA7" w14:paraId="4BAF0DE5" w14:textId="77777777" w:rsidTr="004B717C">
        <w:tc>
          <w:tcPr>
            <w:tcW w:w="4489" w:type="dxa"/>
            <w:shd w:val="clear" w:color="auto" w:fill="auto"/>
          </w:tcPr>
          <w:p w14:paraId="402B01B6" w14:textId="77777777" w:rsidR="00DB5EA7" w:rsidRPr="00DB5EA7" w:rsidRDefault="00DB5EA7" w:rsidP="00DB5EA7">
            <w:pPr>
              <w:jc w:val="both"/>
              <w:rPr>
                <w:b/>
                <w:bCs/>
                <w:lang w:val="es-ES_tradnl"/>
              </w:rPr>
            </w:pPr>
            <w:r w:rsidRPr="00DB5EA7">
              <w:rPr>
                <w:b/>
                <w:bCs/>
                <w:lang w:val="es-ES_tradnl"/>
              </w:rPr>
              <w:t>DENOMINACION</w:t>
            </w:r>
          </w:p>
        </w:tc>
        <w:tc>
          <w:tcPr>
            <w:tcW w:w="4489" w:type="dxa"/>
            <w:shd w:val="clear" w:color="auto" w:fill="auto"/>
          </w:tcPr>
          <w:p w14:paraId="4CED6E58" w14:textId="77777777" w:rsidR="00DB5EA7" w:rsidRPr="00DB5EA7" w:rsidRDefault="00DB5EA7" w:rsidP="00DB5EA7">
            <w:pPr>
              <w:jc w:val="both"/>
              <w:rPr>
                <w:b/>
                <w:bCs/>
                <w:lang w:val="es-ES_tradnl"/>
              </w:rPr>
            </w:pPr>
            <w:r w:rsidRPr="00DB5EA7">
              <w:rPr>
                <w:b/>
                <w:bCs/>
                <w:lang w:val="es-ES_tradnl"/>
              </w:rPr>
              <w:t>DESCRIPCION</w:t>
            </w:r>
          </w:p>
        </w:tc>
      </w:tr>
      <w:tr w:rsidR="00DB5EA7" w:rsidRPr="00DB5EA7" w14:paraId="0019D8C4" w14:textId="77777777" w:rsidTr="004B717C">
        <w:tc>
          <w:tcPr>
            <w:tcW w:w="4489" w:type="dxa"/>
            <w:shd w:val="clear" w:color="auto" w:fill="auto"/>
          </w:tcPr>
          <w:p w14:paraId="15B4E190" w14:textId="77777777" w:rsidR="00DB5EA7" w:rsidRPr="00DB5EA7" w:rsidRDefault="00DB5EA7" w:rsidP="00DB5EA7">
            <w:pPr>
              <w:jc w:val="both"/>
              <w:rPr>
                <w:bCs/>
                <w:lang w:val="es-ES_tradnl"/>
              </w:rPr>
            </w:pPr>
            <w:r>
              <w:rPr>
                <w:bCs/>
                <w:lang w:val="es-ES_tradnl"/>
              </w:rPr>
              <w:t>CODIGO DE POSTULACION</w:t>
            </w:r>
          </w:p>
        </w:tc>
        <w:tc>
          <w:tcPr>
            <w:tcW w:w="4489" w:type="dxa"/>
            <w:shd w:val="clear" w:color="auto" w:fill="auto"/>
          </w:tcPr>
          <w:p w14:paraId="573DFCD8" w14:textId="77777777" w:rsidR="00DB5EA7" w:rsidRPr="00DB5EA7" w:rsidRDefault="00DB5EA7" w:rsidP="00DB5EA7">
            <w:pPr>
              <w:jc w:val="both"/>
              <w:rPr>
                <w:bCs/>
                <w:lang w:val="es-ES_tradnl"/>
              </w:rPr>
            </w:pPr>
            <w:r>
              <w:rPr>
                <w:bCs/>
                <w:lang w:val="es-ES_tradnl"/>
              </w:rPr>
              <w:t>PRO - 5</w:t>
            </w:r>
          </w:p>
        </w:tc>
      </w:tr>
      <w:tr w:rsidR="00DB5EA7" w:rsidRPr="00DB5EA7" w14:paraId="7D8A5E48" w14:textId="77777777" w:rsidTr="004B717C">
        <w:tc>
          <w:tcPr>
            <w:tcW w:w="4489" w:type="dxa"/>
            <w:shd w:val="clear" w:color="auto" w:fill="auto"/>
          </w:tcPr>
          <w:p w14:paraId="7A9D9910" w14:textId="77777777" w:rsidR="00DB5EA7" w:rsidRPr="008E4977" w:rsidRDefault="00DB5EA7" w:rsidP="00DB5EA7">
            <w:pPr>
              <w:jc w:val="both"/>
            </w:pPr>
            <w:proofErr w:type="spellStart"/>
            <w:r w:rsidRPr="008E4977">
              <w:t>N°</w:t>
            </w:r>
            <w:proofErr w:type="spellEnd"/>
            <w:r w:rsidRPr="008E4977">
              <w:t xml:space="preserve"> DE CARGOS</w:t>
            </w:r>
          </w:p>
        </w:tc>
        <w:tc>
          <w:tcPr>
            <w:tcW w:w="4489" w:type="dxa"/>
            <w:shd w:val="clear" w:color="auto" w:fill="auto"/>
          </w:tcPr>
          <w:p w14:paraId="0B05EE0F" w14:textId="77777777" w:rsidR="00DB5EA7" w:rsidRDefault="00DB5EA7" w:rsidP="00DB5EA7">
            <w:pPr>
              <w:jc w:val="both"/>
            </w:pPr>
            <w:r w:rsidRPr="008E4977">
              <w:t>1</w:t>
            </w:r>
          </w:p>
        </w:tc>
      </w:tr>
      <w:tr w:rsidR="00DB5EA7" w:rsidRPr="00DB5EA7" w14:paraId="2EDCF370" w14:textId="77777777" w:rsidTr="004B717C">
        <w:tc>
          <w:tcPr>
            <w:tcW w:w="4489" w:type="dxa"/>
            <w:shd w:val="clear" w:color="auto" w:fill="auto"/>
          </w:tcPr>
          <w:p w14:paraId="404FF022" w14:textId="77777777" w:rsidR="00DB5EA7" w:rsidRPr="00DB5EA7" w:rsidRDefault="00DB5EA7" w:rsidP="00DB5EA7">
            <w:pPr>
              <w:jc w:val="both"/>
              <w:rPr>
                <w:bCs/>
                <w:lang w:val="es-ES_tradnl"/>
              </w:rPr>
            </w:pPr>
            <w:r w:rsidRPr="00DB5EA7">
              <w:rPr>
                <w:bCs/>
                <w:lang w:val="es-ES_tradnl"/>
              </w:rPr>
              <w:t>ESCALAFON</w:t>
            </w:r>
          </w:p>
        </w:tc>
        <w:tc>
          <w:tcPr>
            <w:tcW w:w="4489" w:type="dxa"/>
            <w:shd w:val="clear" w:color="auto" w:fill="auto"/>
          </w:tcPr>
          <w:p w14:paraId="55BC2B7B" w14:textId="77777777" w:rsidR="00DB5EA7" w:rsidRPr="00DB5EA7" w:rsidRDefault="00DB5EA7" w:rsidP="00DB5EA7">
            <w:pPr>
              <w:jc w:val="both"/>
              <w:rPr>
                <w:bCs/>
                <w:lang w:val="es-ES_tradnl"/>
              </w:rPr>
            </w:pPr>
            <w:r w:rsidRPr="00DB5EA7">
              <w:rPr>
                <w:bCs/>
                <w:lang w:val="es-ES_tradnl"/>
              </w:rPr>
              <w:t>PROFESIONAL</w:t>
            </w:r>
          </w:p>
        </w:tc>
      </w:tr>
      <w:tr w:rsidR="00DB5EA7" w:rsidRPr="00DB5EA7" w14:paraId="7D364174" w14:textId="77777777" w:rsidTr="004B717C">
        <w:tc>
          <w:tcPr>
            <w:tcW w:w="4489" w:type="dxa"/>
            <w:shd w:val="clear" w:color="auto" w:fill="auto"/>
          </w:tcPr>
          <w:p w14:paraId="6D73DCC9" w14:textId="77777777" w:rsidR="00DB5EA7" w:rsidRPr="00DB5EA7" w:rsidRDefault="00DB5EA7" w:rsidP="00DB5EA7">
            <w:pPr>
              <w:jc w:val="both"/>
              <w:rPr>
                <w:bCs/>
                <w:lang w:val="es-ES_tradnl"/>
              </w:rPr>
            </w:pPr>
            <w:r w:rsidRPr="00DB5EA7">
              <w:rPr>
                <w:bCs/>
                <w:lang w:val="es-ES_tradnl"/>
              </w:rPr>
              <w:t>GRADO</w:t>
            </w:r>
          </w:p>
        </w:tc>
        <w:tc>
          <w:tcPr>
            <w:tcW w:w="4489" w:type="dxa"/>
            <w:shd w:val="clear" w:color="auto" w:fill="auto"/>
          </w:tcPr>
          <w:p w14:paraId="10EA07B4" w14:textId="77777777" w:rsidR="00DB5EA7" w:rsidRPr="00DB5EA7" w:rsidRDefault="00DB5EA7" w:rsidP="00DB5EA7">
            <w:pPr>
              <w:jc w:val="both"/>
              <w:rPr>
                <w:bCs/>
                <w:lang w:val="es-ES_tradnl"/>
              </w:rPr>
            </w:pPr>
            <w:r>
              <w:rPr>
                <w:bCs/>
                <w:lang w:val="es-ES_tradnl"/>
              </w:rPr>
              <w:t>9</w:t>
            </w:r>
            <w:r w:rsidRPr="00DB5EA7">
              <w:rPr>
                <w:bCs/>
                <w:lang w:val="es-ES_tradnl"/>
              </w:rPr>
              <w:t>°</w:t>
            </w:r>
          </w:p>
        </w:tc>
      </w:tr>
      <w:tr w:rsidR="00DB5EA7" w:rsidRPr="00DB5EA7" w14:paraId="3E099CA2" w14:textId="77777777" w:rsidTr="004B717C">
        <w:tc>
          <w:tcPr>
            <w:tcW w:w="4489" w:type="dxa"/>
            <w:shd w:val="clear" w:color="auto" w:fill="auto"/>
          </w:tcPr>
          <w:p w14:paraId="257A00C5" w14:textId="77777777" w:rsidR="00DB5EA7" w:rsidRPr="00DB5EA7" w:rsidRDefault="00DB5EA7" w:rsidP="00DB5EA7">
            <w:pPr>
              <w:jc w:val="both"/>
              <w:rPr>
                <w:bCs/>
                <w:lang w:val="es-ES_tradnl"/>
              </w:rPr>
            </w:pPr>
            <w:r w:rsidRPr="00DB5EA7">
              <w:rPr>
                <w:bCs/>
                <w:lang w:val="es-ES_tradnl"/>
              </w:rPr>
              <w:t>JORNADA</w:t>
            </w:r>
          </w:p>
        </w:tc>
        <w:tc>
          <w:tcPr>
            <w:tcW w:w="4489" w:type="dxa"/>
            <w:shd w:val="clear" w:color="auto" w:fill="auto"/>
          </w:tcPr>
          <w:p w14:paraId="547C4255" w14:textId="77777777" w:rsidR="00DB5EA7" w:rsidRPr="00DB5EA7" w:rsidRDefault="00DB5EA7" w:rsidP="00DB5EA7">
            <w:pPr>
              <w:jc w:val="both"/>
              <w:rPr>
                <w:bCs/>
                <w:lang w:val="es-ES_tradnl"/>
              </w:rPr>
            </w:pPr>
            <w:r w:rsidRPr="00DB5EA7">
              <w:rPr>
                <w:bCs/>
                <w:lang w:val="es-ES_tradnl"/>
              </w:rPr>
              <w:t>44 HORAS SEMANALES</w:t>
            </w:r>
          </w:p>
        </w:tc>
      </w:tr>
      <w:tr w:rsidR="00DB5EA7" w:rsidRPr="00DB5EA7" w14:paraId="797A9F6E" w14:textId="77777777" w:rsidTr="004B717C">
        <w:tc>
          <w:tcPr>
            <w:tcW w:w="4489" w:type="dxa"/>
            <w:shd w:val="clear" w:color="auto" w:fill="auto"/>
          </w:tcPr>
          <w:p w14:paraId="11CABFF5" w14:textId="77777777" w:rsidR="00DB5EA7" w:rsidRPr="00DB5EA7" w:rsidRDefault="00DB5EA7" w:rsidP="00DB5EA7">
            <w:pPr>
              <w:jc w:val="both"/>
              <w:rPr>
                <w:bCs/>
                <w:lang w:val="es-ES_tradnl"/>
              </w:rPr>
            </w:pPr>
            <w:r w:rsidRPr="00DB5EA7">
              <w:rPr>
                <w:bCs/>
                <w:lang w:val="es-ES_tradnl"/>
              </w:rPr>
              <w:t>EXPERIENCIA Y/O ESPECIALIZACION</w:t>
            </w:r>
          </w:p>
        </w:tc>
        <w:tc>
          <w:tcPr>
            <w:tcW w:w="4489" w:type="dxa"/>
            <w:shd w:val="clear" w:color="auto" w:fill="auto"/>
          </w:tcPr>
          <w:p w14:paraId="2A32C9F6" w14:textId="76D0ED03" w:rsidR="00DB5EA7" w:rsidRPr="00DB5EA7" w:rsidRDefault="00010142" w:rsidP="00DB5EA7">
            <w:pPr>
              <w:jc w:val="both"/>
              <w:rPr>
                <w:bCs/>
                <w:lang w:val="es-ES_tradnl"/>
              </w:rPr>
            </w:pPr>
            <w:r>
              <w:rPr>
                <w:bCs/>
                <w:lang w:val="es-ES_tradnl"/>
              </w:rPr>
              <w:t>TÍTULO PROFESIONAL DE ABOGADO Y</w:t>
            </w:r>
            <w:r w:rsidR="000C25C1">
              <w:rPr>
                <w:bCs/>
                <w:lang w:val="es-ES_tradnl"/>
              </w:rPr>
              <w:t xml:space="preserve"> EXPERIENCIA EN EL SECTOR MUNICIPAL</w:t>
            </w:r>
          </w:p>
        </w:tc>
      </w:tr>
    </w:tbl>
    <w:p w14:paraId="70434096" w14:textId="77777777" w:rsidR="00DB5EA7" w:rsidRPr="00DB5EA7" w:rsidRDefault="00DB5EA7" w:rsidP="00DB5EA7">
      <w:pPr>
        <w:jc w:val="both"/>
        <w:rPr>
          <w:bCs/>
          <w:lang w:val="es-ES_tradnl"/>
        </w:rPr>
      </w:pPr>
    </w:p>
    <w:p w14:paraId="5F119D9F" w14:textId="77777777" w:rsidR="00DB5EA7" w:rsidRPr="00DB5EA7" w:rsidRDefault="00DB5EA7" w:rsidP="00DB5EA7">
      <w:pPr>
        <w:jc w:val="both"/>
        <w:rPr>
          <w:lang w:val="es-ES_tradnl"/>
        </w:rPr>
      </w:pPr>
      <w:r w:rsidRPr="00DB5EA7">
        <w:rPr>
          <w:lang w:val="es-ES_tradnl"/>
        </w:rPr>
        <w:t xml:space="preserve">1.- Las presentes Bases reglan el llamado a concurso público de postulantes para </w:t>
      </w:r>
      <w:r>
        <w:rPr>
          <w:lang w:val="es-ES_tradnl"/>
        </w:rPr>
        <w:t>proveer un</w:t>
      </w:r>
      <w:r w:rsidRPr="00DB5EA7">
        <w:rPr>
          <w:lang w:val="es-ES_tradnl"/>
        </w:rPr>
        <w:t xml:space="preserve"> cargo vacante en la planta Profesional grado </w:t>
      </w:r>
      <w:r>
        <w:rPr>
          <w:lang w:val="es-ES_tradnl"/>
        </w:rPr>
        <w:t>9</w:t>
      </w:r>
      <w:r w:rsidRPr="00DB5EA7">
        <w:rPr>
          <w:lang w:val="es-ES_tradnl"/>
        </w:rPr>
        <w:t>°</w:t>
      </w:r>
    </w:p>
    <w:p w14:paraId="41D8C297" w14:textId="77777777" w:rsidR="00DB5EA7" w:rsidRPr="00DB5EA7" w:rsidRDefault="00DB5EA7" w:rsidP="00DB5EA7">
      <w:pPr>
        <w:jc w:val="both"/>
        <w:rPr>
          <w:lang w:val="es-ES_tradnl"/>
        </w:rPr>
      </w:pPr>
      <w:r w:rsidRPr="00DB5EA7">
        <w:rPr>
          <w:lang w:val="es-ES_tradnl"/>
        </w:rPr>
        <w:t>2.- El Comité de selección del Concurso Público está conformado por el Jefe de Personal o quien lo subrogue y por los miembros de la Junta Calificadora de la Municipalidad, con exclusión del representante del personal, según lo establecido en el artículo 19 de la ley N°18.883 de 1989.</w:t>
      </w:r>
    </w:p>
    <w:p w14:paraId="32B3CC4C" w14:textId="77777777" w:rsidR="00DB5EA7" w:rsidRPr="00DB5EA7" w:rsidRDefault="00DB5EA7" w:rsidP="00DB5EA7">
      <w:pPr>
        <w:jc w:val="both"/>
        <w:rPr>
          <w:lang w:val="es-ES_tradnl"/>
        </w:rPr>
      </w:pPr>
      <w:r w:rsidRPr="00DB5EA7">
        <w:rPr>
          <w:lang w:val="es-ES_tradnl"/>
        </w:rPr>
        <w:t xml:space="preserve">3.- Se entenderá por antecedentes de postulación, los documentos exigidos para acreditar los requisitos establecidos en la Ley </w:t>
      </w:r>
      <w:proofErr w:type="spellStart"/>
      <w:r w:rsidRPr="00DB5EA7">
        <w:rPr>
          <w:lang w:val="es-ES_tradnl"/>
        </w:rPr>
        <w:t>N°</w:t>
      </w:r>
      <w:proofErr w:type="spellEnd"/>
      <w:r w:rsidRPr="00DB5EA7">
        <w:rPr>
          <w:lang w:val="es-ES_tradnl"/>
        </w:rPr>
        <w:t xml:space="preserve"> 18.883 de 1989 y la Ley </w:t>
      </w:r>
      <w:proofErr w:type="spellStart"/>
      <w:r w:rsidRPr="00DB5EA7">
        <w:rPr>
          <w:lang w:val="es-ES_tradnl"/>
        </w:rPr>
        <w:t>N°</w:t>
      </w:r>
      <w:proofErr w:type="spellEnd"/>
      <w:r w:rsidRPr="00DB5EA7">
        <w:rPr>
          <w:lang w:val="es-ES_tradnl"/>
        </w:rPr>
        <w:t xml:space="preserve"> 20.922 del 2016, para desempeñar el cargo vacante. Los interesados en postular deberán acreditar sus antecedentes mediante fotocopias simples, a excepción de los que especifique en original.</w:t>
      </w:r>
    </w:p>
    <w:p w14:paraId="36B13D0D" w14:textId="77777777" w:rsidR="00DB5EA7" w:rsidRPr="00DB5EA7" w:rsidRDefault="00DB5EA7" w:rsidP="00DB5EA7">
      <w:pPr>
        <w:jc w:val="both"/>
        <w:rPr>
          <w:lang w:val="es-ES_tradnl"/>
        </w:rPr>
      </w:pPr>
      <w:r w:rsidRPr="00DB5EA7">
        <w:rPr>
          <w:lang w:val="es-ES_tradnl"/>
        </w:rPr>
        <w:lastRenderedPageBreak/>
        <w:t>4.- Se entenderá por postulantes a todos aquellos concursantes que cumplan con las Bases del llamado a Concurso y reúna los requisitos para ingresar a la Administración Pública (artículos 10° y 11° de la ley N°18.883).</w:t>
      </w:r>
    </w:p>
    <w:p w14:paraId="487FF377" w14:textId="77777777" w:rsidR="00DB5EA7" w:rsidRPr="00DB5EA7" w:rsidRDefault="00DB5EA7" w:rsidP="00DB5EA7">
      <w:pPr>
        <w:jc w:val="both"/>
        <w:rPr>
          <w:lang w:val="es-ES_tradnl"/>
        </w:rPr>
      </w:pPr>
      <w:r w:rsidRPr="00DB5EA7">
        <w:rPr>
          <w:lang w:val="es-ES_tradnl"/>
        </w:rPr>
        <w:t xml:space="preserve">5. La evaluación se </w:t>
      </w:r>
      <w:r w:rsidRPr="00DB5EA7">
        <w:rPr>
          <w:lang w:val="es-ES"/>
        </w:rPr>
        <w:t>realizará</w:t>
      </w:r>
      <w:r w:rsidRPr="00DB5EA7">
        <w:rPr>
          <w:lang w:val="es-ES_tradnl"/>
        </w:rPr>
        <w:t xml:space="preserve"> en base a los antecedentes aportados por los postulantes y una entrevista virtual (Microsoft </w:t>
      </w:r>
      <w:proofErr w:type="spellStart"/>
      <w:r w:rsidRPr="00DB5EA7">
        <w:rPr>
          <w:lang w:val="es-ES_tradnl"/>
        </w:rPr>
        <w:t>teams</w:t>
      </w:r>
      <w:proofErr w:type="spellEnd"/>
      <w:r w:rsidRPr="00DB5EA7">
        <w:rPr>
          <w:lang w:val="es-ES_tradnl"/>
        </w:rPr>
        <w:t>), la cual la preparará, aplicará y evaluará el Comité de Selección.</w:t>
      </w:r>
    </w:p>
    <w:p w14:paraId="6FABEA9A" w14:textId="77777777" w:rsidR="00DB5EA7" w:rsidRPr="00DB5EA7" w:rsidRDefault="00DB5EA7" w:rsidP="00DB5EA7">
      <w:pPr>
        <w:jc w:val="both"/>
        <w:rPr>
          <w:lang w:val="es-ES_tradnl"/>
        </w:rPr>
      </w:pPr>
      <w:r w:rsidRPr="00DB5EA7">
        <w:rPr>
          <w:lang w:val="es-ES_tradnl"/>
        </w:rPr>
        <w:t>6.- Vencido el plazo de recepción, los concursantes no podrán agregar nuevos antecedentes ni retirarlos, salvo que desistan de su postulación mediante documento escrito.</w:t>
      </w:r>
    </w:p>
    <w:p w14:paraId="31541600" w14:textId="77777777" w:rsidR="00DB5EA7" w:rsidRPr="00DB5EA7" w:rsidRDefault="00DB5EA7" w:rsidP="00DB5EA7">
      <w:pPr>
        <w:jc w:val="both"/>
        <w:rPr>
          <w:lang w:val="es-ES_tradnl"/>
        </w:rPr>
      </w:pPr>
      <w:r w:rsidRPr="00DB5EA7">
        <w:rPr>
          <w:lang w:val="es-ES_tradnl"/>
        </w:rPr>
        <w:t>7.- En la primera etapa, la Comisión del Concurso, revisará los antecedentes de los postulantes, aquellos que no han presentado la totalidad de los antecedentes solicitados en estas bases, quedaran fuera del Concurso.</w:t>
      </w:r>
    </w:p>
    <w:p w14:paraId="01DCC1D0" w14:textId="77777777" w:rsidR="00DB5EA7" w:rsidRPr="00DB5EA7" w:rsidRDefault="00DB5EA7" w:rsidP="00DB5EA7">
      <w:pPr>
        <w:jc w:val="both"/>
        <w:rPr>
          <w:lang w:val="es-ES_tradnl"/>
        </w:rPr>
      </w:pPr>
      <w:r w:rsidRPr="00DB5EA7">
        <w:rPr>
          <w:lang w:val="es-ES_tradnl"/>
        </w:rPr>
        <w:t xml:space="preserve">8.- La Comisión del Concurso evaluará los antecedentes curriculares de los postulantes que hayan presentado la totalidad de los antecedentes, de acuerdo con el procedimiento establecido en la presente bases y se comunicará a los preseleccionados, a través del Jefe de Personal o quien subrogue, para realizar la entrevista virtual (Microsoft </w:t>
      </w:r>
      <w:proofErr w:type="spellStart"/>
      <w:r w:rsidRPr="00DB5EA7">
        <w:rPr>
          <w:lang w:val="es-ES_tradnl"/>
        </w:rPr>
        <w:t>Teams</w:t>
      </w:r>
      <w:proofErr w:type="spellEnd"/>
      <w:r w:rsidRPr="00DB5EA7">
        <w:rPr>
          <w:lang w:val="es-ES_tradnl"/>
        </w:rPr>
        <w:t>)</w:t>
      </w:r>
    </w:p>
    <w:p w14:paraId="0D040ACD" w14:textId="77777777" w:rsidR="00DB5EA7" w:rsidRPr="00DB5EA7" w:rsidRDefault="00DB5EA7" w:rsidP="00DB5EA7">
      <w:pPr>
        <w:jc w:val="both"/>
        <w:rPr>
          <w:lang w:val="es-ES"/>
        </w:rPr>
      </w:pPr>
      <w:r w:rsidRPr="00DB5EA7">
        <w:rPr>
          <w:lang w:val="es-ES_tradnl"/>
        </w:rPr>
        <w:t xml:space="preserve">9.- La Entrevista virtual, consiste en la evaluación de </w:t>
      </w:r>
      <w:r w:rsidRPr="00DB5EA7">
        <w:rPr>
          <w:lang w:val="es-ES"/>
        </w:rPr>
        <w:t xml:space="preserve">sobre experiencias en trabajos en equipo; sobre su experiencia laboral, sobre éxitos o fracasos laborales, y sobre sus competencias organizacionales, además de un caso practico </w:t>
      </w:r>
      <w:r w:rsidRPr="00DB5EA7">
        <w:rPr>
          <w:lang w:val="es-ES_tradnl"/>
        </w:rPr>
        <w:t>y será preparada por el Comité de Selección.</w:t>
      </w:r>
    </w:p>
    <w:p w14:paraId="6F1F23D4" w14:textId="77777777" w:rsidR="00DB5EA7" w:rsidRPr="00DB5EA7" w:rsidRDefault="00DB5EA7" w:rsidP="00DB5EA7">
      <w:pPr>
        <w:jc w:val="both"/>
        <w:rPr>
          <w:lang w:val="es-ES_tradnl"/>
        </w:rPr>
      </w:pPr>
      <w:r w:rsidRPr="00DB5EA7">
        <w:rPr>
          <w:lang w:val="es-ES_tradnl"/>
        </w:rPr>
        <w:t xml:space="preserve">10.- Se considerará postulante idóneo al que ha cumplido con los requisitos establecidos en las Leyes </w:t>
      </w:r>
      <w:proofErr w:type="spellStart"/>
      <w:r w:rsidRPr="00DB5EA7">
        <w:rPr>
          <w:lang w:val="es-ES_tradnl"/>
        </w:rPr>
        <w:t>N°</w:t>
      </w:r>
      <w:proofErr w:type="spellEnd"/>
      <w:r w:rsidRPr="00DB5EA7">
        <w:rPr>
          <w:lang w:val="es-ES_tradnl"/>
        </w:rPr>
        <w:t xml:space="preserve"> 18.883 y N°20.922 y además la entrevista virtual (Microsoft </w:t>
      </w:r>
      <w:proofErr w:type="spellStart"/>
      <w:r w:rsidRPr="00DB5EA7">
        <w:rPr>
          <w:lang w:val="es-ES_tradnl"/>
        </w:rPr>
        <w:t>Teams</w:t>
      </w:r>
      <w:proofErr w:type="spellEnd"/>
      <w:r w:rsidRPr="00DB5EA7">
        <w:rPr>
          <w:lang w:val="es-ES_tradnl"/>
        </w:rPr>
        <w:t>); obtenido un puntaje mínimo de 70 puntos.</w:t>
      </w:r>
    </w:p>
    <w:p w14:paraId="18AE662F" w14:textId="77777777" w:rsidR="00DB5EA7" w:rsidRPr="00DB5EA7" w:rsidRDefault="00DB5EA7" w:rsidP="00DB5EA7">
      <w:pPr>
        <w:jc w:val="both"/>
        <w:rPr>
          <w:lang w:val="es-ES"/>
        </w:rPr>
      </w:pPr>
      <w:r w:rsidRPr="00DB5EA7">
        <w:rPr>
          <w:lang w:val="es-ES"/>
        </w:rPr>
        <w:t>11.- Con el resultado del concurso se conformará una terna con los mejores puntajes ponderados, la cual será presentadas al alcalde, por medio de un memorando del Comité de Selección.</w:t>
      </w:r>
    </w:p>
    <w:p w14:paraId="7592CC19" w14:textId="77777777" w:rsidR="00DB5EA7" w:rsidRPr="00DB5EA7" w:rsidRDefault="00DB5EA7" w:rsidP="00DB5EA7">
      <w:pPr>
        <w:jc w:val="both"/>
        <w:rPr>
          <w:lang w:val="es-ES"/>
        </w:rPr>
      </w:pPr>
      <w:r w:rsidRPr="00DB5EA7">
        <w:rPr>
          <w:lang w:val="es-ES"/>
        </w:rPr>
        <w:t>12.- El Alcalde seleccionara a un postulante propuesto en la terna por el Comité de Selección y lo notificara mediante Correo Electrónico.</w:t>
      </w:r>
    </w:p>
    <w:p w14:paraId="1BACCFAC" w14:textId="77777777" w:rsidR="00DB5EA7" w:rsidRPr="00DB5EA7" w:rsidRDefault="00DB5EA7" w:rsidP="00DB5EA7">
      <w:pPr>
        <w:jc w:val="both"/>
        <w:rPr>
          <w:lang w:val="es-ES"/>
        </w:rPr>
      </w:pPr>
      <w:r w:rsidRPr="00DB5EA7">
        <w:rPr>
          <w:lang w:val="es-ES"/>
        </w:rPr>
        <w:t>13.-Con la resolución del concurso enviada por el alcalde, el Jefe de Personal notificara por escrito al interesado, quien deberá manifestar su aceptación al cargo y acompañar en original los documentos probatorios de los requisitos de ingreso señalados en el artículo 11 de la Ley N°18.883 de 1989, Estatuto Administrativo para Funcionarios Municipales, dentro del plazo que se le indique. Si así no lo hiciere, el alcalde deberá nombrar a alguno de los otros postulantes propuesto en la terna por el comité de selección.</w:t>
      </w:r>
    </w:p>
    <w:p w14:paraId="4FA7C53C" w14:textId="77777777" w:rsidR="00DB5EA7" w:rsidRPr="00DB5EA7" w:rsidRDefault="00DB5EA7" w:rsidP="00DB5EA7">
      <w:pPr>
        <w:jc w:val="both"/>
        <w:rPr>
          <w:lang w:val="es-ES"/>
        </w:rPr>
      </w:pPr>
      <w:r w:rsidRPr="00DB5EA7">
        <w:rPr>
          <w:lang w:val="es-ES"/>
        </w:rPr>
        <w:lastRenderedPageBreak/>
        <w:t>14.- El concurso podrá ser declarado desierto solo por falta de postulantes idóneos, entendiéndose que existe tales circunstancias cuando ninguno alcance el puntaje mínimo establecido en el punto número 10.</w:t>
      </w:r>
    </w:p>
    <w:p w14:paraId="72468122" w14:textId="77777777" w:rsidR="00DB5EA7" w:rsidRPr="00DB5EA7" w:rsidRDefault="00DB5EA7" w:rsidP="00DB5EA7">
      <w:pPr>
        <w:numPr>
          <w:ilvl w:val="0"/>
          <w:numId w:val="1"/>
        </w:numPr>
        <w:jc w:val="both"/>
        <w:rPr>
          <w:b/>
          <w:bCs/>
          <w:lang w:val="es-ES_tradnl"/>
        </w:rPr>
      </w:pPr>
      <w:r w:rsidRPr="00DB5EA7">
        <w:rPr>
          <w:b/>
          <w:bCs/>
          <w:lang w:val="es-ES_tradnl"/>
        </w:rPr>
        <w:t>II.- IDENTIFICACIÓN DE LOS CARGOS: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DB5EA7" w:rsidRPr="00DB5EA7" w14:paraId="2C22F0F6" w14:textId="77777777" w:rsidTr="004B717C">
        <w:tc>
          <w:tcPr>
            <w:tcW w:w="4489" w:type="dxa"/>
            <w:shd w:val="clear" w:color="auto" w:fill="auto"/>
          </w:tcPr>
          <w:p w14:paraId="15D4FC9A" w14:textId="77777777" w:rsidR="00DB5EA7" w:rsidRPr="00DB5EA7" w:rsidRDefault="00DB5EA7" w:rsidP="00DB5EA7">
            <w:pPr>
              <w:jc w:val="both"/>
              <w:rPr>
                <w:b/>
                <w:bCs/>
                <w:lang w:val="es-ES_tradnl"/>
              </w:rPr>
            </w:pPr>
            <w:r w:rsidRPr="00DB5EA7">
              <w:rPr>
                <w:b/>
                <w:bCs/>
                <w:lang w:val="es-ES_tradnl"/>
              </w:rPr>
              <w:t>DENOMINACION</w:t>
            </w:r>
          </w:p>
        </w:tc>
        <w:tc>
          <w:tcPr>
            <w:tcW w:w="4489" w:type="dxa"/>
            <w:shd w:val="clear" w:color="auto" w:fill="auto"/>
          </w:tcPr>
          <w:p w14:paraId="26EB4E2E" w14:textId="77777777" w:rsidR="00DB5EA7" w:rsidRPr="00DB5EA7" w:rsidRDefault="00DB5EA7" w:rsidP="00DB5EA7">
            <w:pPr>
              <w:jc w:val="both"/>
              <w:rPr>
                <w:b/>
                <w:bCs/>
                <w:lang w:val="es-ES_tradnl"/>
              </w:rPr>
            </w:pPr>
            <w:r w:rsidRPr="00DB5EA7">
              <w:rPr>
                <w:b/>
                <w:bCs/>
                <w:lang w:val="es-ES_tradnl"/>
              </w:rPr>
              <w:t>DESCRIPCION</w:t>
            </w:r>
          </w:p>
        </w:tc>
      </w:tr>
      <w:tr w:rsidR="00DB5EA7" w:rsidRPr="00DB5EA7" w14:paraId="0888FA0B" w14:textId="77777777" w:rsidTr="004B717C">
        <w:tc>
          <w:tcPr>
            <w:tcW w:w="4489" w:type="dxa"/>
            <w:shd w:val="clear" w:color="auto" w:fill="auto"/>
          </w:tcPr>
          <w:p w14:paraId="5382D453" w14:textId="77777777" w:rsidR="00DB5EA7" w:rsidRPr="00DB5EA7" w:rsidRDefault="00DB5EA7" w:rsidP="00DB5EA7">
            <w:pPr>
              <w:jc w:val="both"/>
              <w:rPr>
                <w:bCs/>
                <w:lang w:val="es-ES_tradnl"/>
              </w:rPr>
            </w:pPr>
            <w:r w:rsidRPr="00DB5EA7">
              <w:rPr>
                <w:bCs/>
                <w:lang w:val="es-ES_tradnl"/>
              </w:rPr>
              <w:t>CODIGO DE POSTULACION</w:t>
            </w:r>
          </w:p>
        </w:tc>
        <w:tc>
          <w:tcPr>
            <w:tcW w:w="4489" w:type="dxa"/>
            <w:shd w:val="clear" w:color="auto" w:fill="auto"/>
          </w:tcPr>
          <w:p w14:paraId="5D184E84" w14:textId="77777777" w:rsidR="00DB5EA7" w:rsidRPr="00DB5EA7" w:rsidRDefault="00DB5EA7" w:rsidP="00DB5EA7">
            <w:pPr>
              <w:jc w:val="both"/>
              <w:rPr>
                <w:bCs/>
                <w:lang w:val="es-ES_tradnl"/>
              </w:rPr>
            </w:pPr>
            <w:r>
              <w:rPr>
                <w:bCs/>
                <w:lang w:val="es-ES_tradnl"/>
              </w:rPr>
              <w:t>PRO - 5</w:t>
            </w:r>
          </w:p>
        </w:tc>
      </w:tr>
      <w:tr w:rsidR="00DB5EA7" w:rsidRPr="00DB5EA7" w14:paraId="25B310A6" w14:textId="77777777" w:rsidTr="004B717C">
        <w:tc>
          <w:tcPr>
            <w:tcW w:w="4489" w:type="dxa"/>
            <w:shd w:val="clear" w:color="auto" w:fill="auto"/>
          </w:tcPr>
          <w:p w14:paraId="09ED348B" w14:textId="77777777" w:rsidR="00DB5EA7" w:rsidRPr="00DB5EA7" w:rsidRDefault="00DB5EA7" w:rsidP="00DB5EA7">
            <w:pPr>
              <w:jc w:val="both"/>
              <w:rPr>
                <w:bCs/>
                <w:lang w:val="es-ES_tradnl"/>
              </w:rPr>
            </w:pPr>
            <w:proofErr w:type="spellStart"/>
            <w:r w:rsidRPr="00DB5EA7">
              <w:rPr>
                <w:bCs/>
                <w:lang w:val="es-ES_tradnl"/>
              </w:rPr>
              <w:t>N°</w:t>
            </w:r>
            <w:proofErr w:type="spellEnd"/>
            <w:r w:rsidRPr="00DB5EA7">
              <w:rPr>
                <w:bCs/>
                <w:lang w:val="es-ES_tradnl"/>
              </w:rPr>
              <w:t xml:space="preserve"> DE CARGOS</w:t>
            </w:r>
          </w:p>
        </w:tc>
        <w:tc>
          <w:tcPr>
            <w:tcW w:w="4489" w:type="dxa"/>
            <w:shd w:val="clear" w:color="auto" w:fill="auto"/>
          </w:tcPr>
          <w:p w14:paraId="6C0562FA" w14:textId="77777777" w:rsidR="00DB5EA7" w:rsidRPr="00DB5EA7" w:rsidRDefault="00DB5EA7" w:rsidP="00DB5EA7">
            <w:pPr>
              <w:jc w:val="both"/>
              <w:rPr>
                <w:bCs/>
                <w:lang w:val="es-ES_tradnl"/>
              </w:rPr>
            </w:pPr>
            <w:r w:rsidRPr="00DB5EA7">
              <w:rPr>
                <w:bCs/>
                <w:lang w:val="es-ES_tradnl"/>
              </w:rPr>
              <w:t>1</w:t>
            </w:r>
          </w:p>
        </w:tc>
      </w:tr>
      <w:tr w:rsidR="00DB5EA7" w:rsidRPr="00DB5EA7" w14:paraId="13FA837D" w14:textId="77777777" w:rsidTr="004B717C">
        <w:tc>
          <w:tcPr>
            <w:tcW w:w="4489" w:type="dxa"/>
            <w:shd w:val="clear" w:color="auto" w:fill="auto"/>
          </w:tcPr>
          <w:p w14:paraId="619285A5" w14:textId="77777777" w:rsidR="00DB5EA7" w:rsidRPr="00DB5EA7" w:rsidRDefault="00DB5EA7" w:rsidP="00DB5EA7">
            <w:pPr>
              <w:jc w:val="both"/>
              <w:rPr>
                <w:bCs/>
                <w:lang w:val="es-ES_tradnl"/>
              </w:rPr>
            </w:pPr>
            <w:r w:rsidRPr="00DB5EA7">
              <w:rPr>
                <w:bCs/>
                <w:lang w:val="es-ES_tradnl"/>
              </w:rPr>
              <w:t>ESCALAFON</w:t>
            </w:r>
          </w:p>
        </w:tc>
        <w:tc>
          <w:tcPr>
            <w:tcW w:w="4489" w:type="dxa"/>
            <w:shd w:val="clear" w:color="auto" w:fill="auto"/>
          </w:tcPr>
          <w:p w14:paraId="4D1E06DF" w14:textId="77777777" w:rsidR="00DB5EA7" w:rsidRPr="00DB5EA7" w:rsidRDefault="00DB5EA7" w:rsidP="00DB5EA7">
            <w:pPr>
              <w:jc w:val="both"/>
              <w:rPr>
                <w:bCs/>
                <w:lang w:val="es-ES_tradnl"/>
              </w:rPr>
            </w:pPr>
            <w:r>
              <w:rPr>
                <w:bCs/>
                <w:lang w:val="es-ES_tradnl"/>
              </w:rPr>
              <w:t xml:space="preserve">PROFESIONAL </w:t>
            </w:r>
          </w:p>
        </w:tc>
      </w:tr>
      <w:tr w:rsidR="00DB5EA7" w:rsidRPr="00DB5EA7" w14:paraId="21A756E0" w14:textId="77777777" w:rsidTr="004B717C">
        <w:tc>
          <w:tcPr>
            <w:tcW w:w="4489" w:type="dxa"/>
            <w:shd w:val="clear" w:color="auto" w:fill="auto"/>
          </w:tcPr>
          <w:p w14:paraId="0C930A29" w14:textId="77777777" w:rsidR="00DB5EA7" w:rsidRPr="00DB5EA7" w:rsidRDefault="00DB5EA7" w:rsidP="00DB5EA7">
            <w:pPr>
              <w:jc w:val="both"/>
              <w:rPr>
                <w:bCs/>
                <w:lang w:val="es-ES_tradnl"/>
              </w:rPr>
            </w:pPr>
            <w:r w:rsidRPr="00DB5EA7">
              <w:rPr>
                <w:bCs/>
                <w:lang w:val="es-ES_tradnl"/>
              </w:rPr>
              <w:t>GRADO</w:t>
            </w:r>
          </w:p>
        </w:tc>
        <w:tc>
          <w:tcPr>
            <w:tcW w:w="4489" w:type="dxa"/>
            <w:shd w:val="clear" w:color="auto" w:fill="auto"/>
          </w:tcPr>
          <w:p w14:paraId="7FF97FC3" w14:textId="77777777" w:rsidR="00DB5EA7" w:rsidRPr="00DB5EA7" w:rsidRDefault="00DB5EA7" w:rsidP="00DB5EA7">
            <w:pPr>
              <w:jc w:val="both"/>
              <w:rPr>
                <w:bCs/>
                <w:lang w:val="es-ES_tradnl"/>
              </w:rPr>
            </w:pPr>
            <w:r>
              <w:rPr>
                <w:bCs/>
                <w:lang w:val="es-ES_tradnl"/>
              </w:rPr>
              <w:t>9</w:t>
            </w:r>
          </w:p>
        </w:tc>
      </w:tr>
      <w:tr w:rsidR="00DB5EA7" w:rsidRPr="00DB5EA7" w14:paraId="1866D59C" w14:textId="77777777" w:rsidTr="004B717C">
        <w:tc>
          <w:tcPr>
            <w:tcW w:w="4489" w:type="dxa"/>
            <w:shd w:val="clear" w:color="auto" w:fill="auto"/>
          </w:tcPr>
          <w:p w14:paraId="2BBC8CBE" w14:textId="77777777" w:rsidR="00DB5EA7" w:rsidRPr="00DB5EA7" w:rsidRDefault="00DB5EA7" w:rsidP="00DB5EA7">
            <w:pPr>
              <w:jc w:val="both"/>
              <w:rPr>
                <w:bCs/>
                <w:lang w:val="es-ES_tradnl"/>
              </w:rPr>
            </w:pPr>
            <w:r w:rsidRPr="00DB5EA7">
              <w:rPr>
                <w:bCs/>
                <w:lang w:val="es-ES_tradnl"/>
              </w:rPr>
              <w:t>JORNADA</w:t>
            </w:r>
          </w:p>
        </w:tc>
        <w:tc>
          <w:tcPr>
            <w:tcW w:w="4489" w:type="dxa"/>
            <w:shd w:val="clear" w:color="auto" w:fill="auto"/>
          </w:tcPr>
          <w:p w14:paraId="7B7025CB" w14:textId="77777777" w:rsidR="00DB5EA7" w:rsidRPr="00DB5EA7" w:rsidRDefault="00DB5EA7" w:rsidP="00DB5EA7">
            <w:pPr>
              <w:jc w:val="both"/>
              <w:rPr>
                <w:bCs/>
                <w:lang w:val="es-ES_tradnl"/>
              </w:rPr>
            </w:pPr>
            <w:r w:rsidRPr="00DB5EA7">
              <w:rPr>
                <w:bCs/>
                <w:lang w:val="es-ES_tradnl"/>
              </w:rPr>
              <w:t>44 HORAS SEMANALES</w:t>
            </w:r>
          </w:p>
        </w:tc>
      </w:tr>
      <w:tr w:rsidR="00DB5EA7" w:rsidRPr="00DB5EA7" w14:paraId="58261A5D" w14:textId="77777777" w:rsidTr="004B717C">
        <w:tc>
          <w:tcPr>
            <w:tcW w:w="4489" w:type="dxa"/>
            <w:shd w:val="clear" w:color="auto" w:fill="auto"/>
          </w:tcPr>
          <w:p w14:paraId="3C1D74B3" w14:textId="77777777" w:rsidR="00DB5EA7" w:rsidRPr="00DB5EA7" w:rsidRDefault="00DB5EA7" w:rsidP="00DB5EA7">
            <w:pPr>
              <w:jc w:val="both"/>
              <w:rPr>
                <w:bCs/>
                <w:lang w:val="es-ES_tradnl"/>
              </w:rPr>
            </w:pPr>
            <w:r w:rsidRPr="00DB5EA7">
              <w:rPr>
                <w:bCs/>
                <w:lang w:val="es-ES_tradnl"/>
              </w:rPr>
              <w:t>EXPERIENCIA Y/O ESPECIALIZACION</w:t>
            </w:r>
          </w:p>
        </w:tc>
        <w:tc>
          <w:tcPr>
            <w:tcW w:w="4489" w:type="dxa"/>
            <w:shd w:val="clear" w:color="auto" w:fill="auto"/>
          </w:tcPr>
          <w:p w14:paraId="5112C540" w14:textId="526BF5D0" w:rsidR="000C25C1" w:rsidRPr="000C25C1" w:rsidRDefault="000C25C1" w:rsidP="00DB5EA7">
            <w:pPr>
              <w:jc w:val="both"/>
              <w:rPr>
                <w:rFonts w:cstheme="minorHAnsi"/>
                <w:bCs/>
                <w:lang w:val="es-ES_tradnl"/>
              </w:rPr>
            </w:pPr>
            <w:r w:rsidRPr="000C25C1">
              <w:rPr>
                <w:rFonts w:cstheme="minorHAnsi"/>
                <w:color w:val="000000"/>
                <w:shd w:val="clear" w:color="auto" w:fill="FFFFFF"/>
              </w:rPr>
              <w:t xml:space="preserve">TÍTULO PROFESIONAL DE ABOGADO, DE UNA CARRERA DE, A LO MENOS, 8 SEMESTRES DE DURACIÓN, OTORGADO POR UNA UNIVERSIDAD O INSTITUTO PROFESIONAL DEL ESTADO O RECONOCIDOS POR </w:t>
            </w:r>
            <w:proofErr w:type="gramStart"/>
            <w:r w:rsidRPr="000C25C1">
              <w:rPr>
                <w:rFonts w:cstheme="minorHAnsi"/>
                <w:color w:val="000000"/>
                <w:shd w:val="clear" w:color="auto" w:fill="FFFFFF"/>
              </w:rPr>
              <w:t>ÉSTE</w:t>
            </w:r>
            <w:proofErr w:type="gramEnd"/>
            <w:r w:rsidRPr="000C25C1">
              <w:rPr>
                <w:rFonts w:cstheme="minorHAnsi"/>
                <w:color w:val="000000"/>
                <w:shd w:val="clear" w:color="auto" w:fill="FFFFFF"/>
              </w:rPr>
              <w:t xml:space="preserve"> O AQUELLOS VALIDADOS EN CHILE DE ACUERDO CON LA LEGISLACIÓN VIGENTE, CON EXPERIENCIA PROFESIONAL DE AL MENOS 1 AÑO EN EL SECTOR MUNICIPAL.</w:t>
            </w:r>
          </w:p>
        </w:tc>
      </w:tr>
    </w:tbl>
    <w:p w14:paraId="48CE5420" w14:textId="77777777" w:rsidR="00DB5EA7" w:rsidRPr="00DB5EA7" w:rsidRDefault="00DB5EA7" w:rsidP="00DB5EA7">
      <w:pPr>
        <w:jc w:val="both"/>
        <w:rPr>
          <w:lang w:val="es-ES_tradnl"/>
        </w:rPr>
      </w:pPr>
    </w:p>
    <w:p w14:paraId="2E7E3082" w14:textId="77777777" w:rsidR="00DB5EA7" w:rsidRPr="00DB5EA7" w:rsidRDefault="00DB5EA7" w:rsidP="00DB5EA7">
      <w:pPr>
        <w:jc w:val="both"/>
        <w:rPr>
          <w:b/>
          <w:bCs/>
          <w:lang w:val="es-ES_tradnl"/>
        </w:rPr>
      </w:pPr>
      <w:r w:rsidRPr="00DB5EA7">
        <w:rPr>
          <w:b/>
          <w:bCs/>
          <w:lang w:val="es-ES_tradnl"/>
        </w:rPr>
        <w:t>III.- REQUISITOS PARA SU DESEMPEÑO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027"/>
      </w:tblGrid>
      <w:tr w:rsidR="00DB5EA7" w:rsidRPr="00DB5EA7" w14:paraId="7892FC43" w14:textId="77777777" w:rsidTr="004B717C">
        <w:tc>
          <w:tcPr>
            <w:tcW w:w="1951" w:type="dxa"/>
            <w:shd w:val="clear" w:color="auto" w:fill="auto"/>
            <w:vAlign w:val="center"/>
          </w:tcPr>
          <w:p w14:paraId="3A17BFBF" w14:textId="77777777" w:rsidR="00DB5EA7" w:rsidRPr="00DB5EA7" w:rsidRDefault="00DB5EA7" w:rsidP="00DB5EA7">
            <w:pPr>
              <w:jc w:val="both"/>
              <w:rPr>
                <w:b/>
                <w:bCs/>
                <w:lang w:val="es-ES_tradnl"/>
              </w:rPr>
            </w:pPr>
            <w:r w:rsidRPr="00DB5EA7">
              <w:rPr>
                <w:b/>
                <w:bCs/>
                <w:lang w:val="es-ES_tradnl"/>
              </w:rPr>
              <w:t>GENERALES</w:t>
            </w:r>
          </w:p>
        </w:tc>
        <w:tc>
          <w:tcPr>
            <w:tcW w:w="7027" w:type="dxa"/>
            <w:shd w:val="clear" w:color="auto" w:fill="auto"/>
          </w:tcPr>
          <w:p w14:paraId="3C23D808" w14:textId="77777777" w:rsidR="00DB5EA7" w:rsidRPr="00DB5EA7" w:rsidRDefault="00DB5EA7" w:rsidP="00DB5EA7">
            <w:pPr>
              <w:jc w:val="both"/>
              <w:rPr>
                <w:bCs/>
                <w:lang w:val="es-ES_tradnl"/>
              </w:rPr>
            </w:pPr>
            <w:r w:rsidRPr="00DB5EA7">
              <w:rPr>
                <w:bCs/>
                <w:lang w:val="es-ES_tradnl"/>
              </w:rPr>
              <w:t>Los establecidos en el artículo 10 y 11 de la Ley N°18.883, Estatuto Administrativo para Funcionarios Municipales:</w:t>
            </w:r>
          </w:p>
          <w:p w14:paraId="462375FC" w14:textId="77777777" w:rsidR="00DB5EA7" w:rsidRPr="00DB5EA7" w:rsidRDefault="00DB5EA7" w:rsidP="00DB5EA7">
            <w:pPr>
              <w:numPr>
                <w:ilvl w:val="0"/>
                <w:numId w:val="2"/>
              </w:numPr>
              <w:jc w:val="both"/>
              <w:rPr>
                <w:bCs/>
                <w:lang w:val="es-ES_tradnl"/>
              </w:rPr>
            </w:pPr>
            <w:r w:rsidRPr="00DB5EA7">
              <w:rPr>
                <w:bCs/>
                <w:lang w:val="es-ES_tradnl"/>
              </w:rPr>
              <w:t>Ser ciudadano</w:t>
            </w:r>
          </w:p>
          <w:p w14:paraId="59721E89" w14:textId="77777777" w:rsidR="00DB5EA7" w:rsidRPr="00DB5EA7" w:rsidRDefault="00DB5EA7" w:rsidP="00DB5EA7">
            <w:pPr>
              <w:numPr>
                <w:ilvl w:val="0"/>
                <w:numId w:val="2"/>
              </w:numPr>
              <w:jc w:val="both"/>
              <w:rPr>
                <w:bCs/>
                <w:lang w:val="es-ES_tradnl"/>
              </w:rPr>
            </w:pPr>
            <w:r w:rsidRPr="00DB5EA7">
              <w:rPr>
                <w:bCs/>
                <w:lang w:val="es-ES_tradnl"/>
              </w:rPr>
              <w:t>Haber cumplido con la ley de reclutamiento, cuando fuera procedente</w:t>
            </w:r>
          </w:p>
          <w:p w14:paraId="0A0A4D62" w14:textId="77777777" w:rsidR="00DB5EA7" w:rsidRPr="00DB5EA7" w:rsidRDefault="00DB5EA7" w:rsidP="00DB5EA7">
            <w:pPr>
              <w:numPr>
                <w:ilvl w:val="0"/>
                <w:numId w:val="2"/>
              </w:numPr>
              <w:jc w:val="both"/>
              <w:rPr>
                <w:bCs/>
                <w:lang w:val="es-ES_tradnl"/>
              </w:rPr>
            </w:pPr>
            <w:r w:rsidRPr="00DB5EA7">
              <w:rPr>
                <w:bCs/>
                <w:lang w:val="es-ES_tradnl"/>
              </w:rPr>
              <w:t>Tener salud compatible con el desempeño del cargo</w:t>
            </w:r>
          </w:p>
          <w:p w14:paraId="48475363" w14:textId="77777777" w:rsidR="00DB5EA7" w:rsidRPr="00DB5EA7" w:rsidRDefault="00DB5EA7" w:rsidP="00DB5EA7">
            <w:pPr>
              <w:numPr>
                <w:ilvl w:val="0"/>
                <w:numId w:val="2"/>
              </w:numPr>
              <w:jc w:val="both"/>
              <w:rPr>
                <w:bCs/>
                <w:lang w:val="es-ES_tradnl"/>
              </w:rPr>
            </w:pPr>
            <w:r w:rsidRPr="00DB5EA7">
              <w:rPr>
                <w:bCs/>
                <w:lang w:val="es-ES_tradnl"/>
              </w:rPr>
              <w:t xml:space="preserve">Haber aprobado la enseñanza básica y poseer el nivel educacional o </w:t>
            </w:r>
            <w:r w:rsidRPr="00DB5EA7">
              <w:rPr>
                <w:bCs/>
                <w:lang w:val="es-ES_tradnl"/>
              </w:rPr>
              <w:lastRenderedPageBreak/>
              <w:t>título profesional o técnico que por la naturaleza exija la ley.</w:t>
            </w:r>
          </w:p>
          <w:p w14:paraId="7356CBF0" w14:textId="77777777" w:rsidR="00DB5EA7" w:rsidRPr="00DB5EA7" w:rsidRDefault="00DB5EA7" w:rsidP="00DB5EA7">
            <w:pPr>
              <w:numPr>
                <w:ilvl w:val="0"/>
                <w:numId w:val="2"/>
              </w:numPr>
              <w:jc w:val="both"/>
              <w:rPr>
                <w:bCs/>
                <w:lang w:val="es-ES_tradnl"/>
              </w:rPr>
            </w:pPr>
            <w:r w:rsidRPr="00DB5EA7">
              <w:rPr>
                <w:bCs/>
                <w:lang w:val="es-ES_tradnl"/>
              </w:rPr>
              <w:t>No haber cesado en un cargo público como consecuencia de haber obtenido una calificación deficiente, o por medida disciplinaria, salvo que hayan transcurrido más de cinco años desde la fecha de expiración de funciones (declaración jurada simple)</w:t>
            </w:r>
          </w:p>
          <w:p w14:paraId="63DAA142" w14:textId="77777777" w:rsidR="00DB5EA7" w:rsidRPr="00DB5EA7" w:rsidRDefault="00DB5EA7" w:rsidP="00DB5EA7">
            <w:pPr>
              <w:numPr>
                <w:ilvl w:val="0"/>
                <w:numId w:val="2"/>
              </w:numPr>
              <w:jc w:val="both"/>
              <w:rPr>
                <w:bCs/>
                <w:lang w:val="es-ES_tradnl"/>
              </w:rPr>
            </w:pPr>
            <w:r w:rsidRPr="00DB5EA7">
              <w:rPr>
                <w:bCs/>
                <w:lang w:val="es-ES_tradnl"/>
              </w:rPr>
              <w:t>No estar inhabilitado o suspendido en el ejercicio de funciones o cargos públicos, ni hallarse condenado procesado por crimen o simple delito (declaración jurada simple).</w:t>
            </w:r>
          </w:p>
          <w:p w14:paraId="5569508B" w14:textId="77777777" w:rsidR="00DB5EA7" w:rsidRPr="00DB5EA7" w:rsidRDefault="00DB5EA7" w:rsidP="00DB5EA7">
            <w:pPr>
              <w:numPr>
                <w:ilvl w:val="0"/>
                <w:numId w:val="2"/>
              </w:numPr>
              <w:jc w:val="both"/>
              <w:rPr>
                <w:bCs/>
                <w:lang w:val="es-ES_tradnl"/>
              </w:rPr>
            </w:pPr>
            <w:r w:rsidRPr="00DB5EA7">
              <w:rPr>
                <w:bCs/>
                <w:lang w:val="es-ES_tradnl"/>
              </w:rPr>
              <w:t>No estar afecto a alguna de las causales de inhabilidad contenidas en el artículo 56 y 57 de la Ley N°18.575 (declaración jurada simple).</w:t>
            </w:r>
          </w:p>
          <w:p w14:paraId="4443D018" w14:textId="77777777" w:rsidR="00DB5EA7" w:rsidRPr="00DB5EA7" w:rsidRDefault="00DB5EA7" w:rsidP="00DB5EA7">
            <w:pPr>
              <w:numPr>
                <w:ilvl w:val="0"/>
                <w:numId w:val="2"/>
              </w:numPr>
              <w:jc w:val="both"/>
              <w:rPr>
                <w:bCs/>
                <w:lang w:val="es-ES_tradnl"/>
              </w:rPr>
            </w:pPr>
            <w:r w:rsidRPr="00DB5EA7">
              <w:rPr>
                <w:bCs/>
                <w:lang w:val="es-ES"/>
              </w:rPr>
              <w:t xml:space="preserve">Cumplimiento de los requisitos de estudios contenidos en el artículo 8, de la Ley </w:t>
            </w:r>
            <w:proofErr w:type="spellStart"/>
            <w:r w:rsidRPr="00DB5EA7">
              <w:rPr>
                <w:bCs/>
                <w:lang w:val="es-ES"/>
              </w:rPr>
              <w:t>N°</w:t>
            </w:r>
            <w:proofErr w:type="spellEnd"/>
            <w:r w:rsidRPr="00DB5EA7">
              <w:rPr>
                <w:bCs/>
                <w:lang w:val="es-ES"/>
              </w:rPr>
              <w:t xml:space="preserve"> 18.883, del Estatuto Administrativo</w:t>
            </w:r>
          </w:p>
        </w:tc>
      </w:tr>
      <w:tr w:rsidR="00DB5EA7" w:rsidRPr="00DB5EA7" w14:paraId="39F14C69" w14:textId="77777777" w:rsidTr="004B717C">
        <w:tc>
          <w:tcPr>
            <w:tcW w:w="1951" w:type="dxa"/>
            <w:shd w:val="clear" w:color="auto" w:fill="auto"/>
            <w:vAlign w:val="center"/>
          </w:tcPr>
          <w:p w14:paraId="39E4847C" w14:textId="77777777" w:rsidR="00DB5EA7" w:rsidRPr="00DB5EA7" w:rsidRDefault="00DB5EA7" w:rsidP="00DB5EA7">
            <w:pPr>
              <w:jc w:val="both"/>
              <w:rPr>
                <w:b/>
                <w:bCs/>
                <w:lang w:val="es-ES_tradnl"/>
              </w:rPr>
            </w:pPr>
            <w:r w:rsidRPr="00DB5EA7">
              <w:rPr>
                <w:b/>
                <w:bCs/>
                <w:lang w:val="es-ES_tradnl"/>
              </w:rPr>
              <w:lastRenderedPageBreak/>
              <w:t>PERFIL DEL CARGO</w:t>
            </w:r>
          </w:p>
        </w:tc>
        <w:tc>
          <w:tcPr>
            <w:tcW w:w="7027" w:type="dxa"/>
            <w:shd w:val="clear" w:color="auto" w:fill="auto"/>
          </w:tcPr>
          <w:p w14:paraId="0EBB637D" w14:textId="77777777" w:rsidR="00DB5EA7" w:rsidRPr="00DB5EA7" w:rsidRDefault="00DB5EA7" w:rsidP="00DB5EA7">
            <w:pPr>
              <w:jc w:val="both"/>
              <w:rPr>
                <w:bCs/>
                <w:lang w:val="es-ES_tradnl"/>
              </w:rPr>
            </w:pPr>
            <w:r w:rsidRPr="00DB5EA7">
              <w:rPr>
                <w:bCs/>
                <w:lang w:val="es-ES_tradnl"/>
              </w:rPr>
              <w:t>De preferencia en área en el área municipal con conocimientos en:</w:t>
            </w:r>
          </w:p>
          <w:p w14:paraId="45E46F1A" w14:textId="77777777" w:rsidR="00DB5EA7" w:rsidRPr="00DB5EA7" w:rsidRDefault="00DB5EA7" w:rsidP="00DB5EA7">
            <w:pPr>
              <w:jc w:val="both"/>
              <w:rPr>
                <w:bCs/>
                <w:lang w:val="es-ES_tradnl"/>
              </w:rPr>
            </w:pPr>
            <w:r w:rsidRPr="00DB5EA7">
              <w:rPr>
                <w:bCs/>
                <w:lang w:val="es-ES_tradnl"/>
              </w:rPr>
              <w:t>Ley N°18.883 de 1989, Estatuto Administrativo para Funcionarios Municipales</w:t>
            </w:r>
          </w:p>
          <w:p w14:paraId="6787173A" w14:textId="77777777" w:rsidR="00DB5EA7" w:rsidRPr="00DB5EA7" w:rsidRDefault="00DB5EA7" w:rsidP="00DB5EA7">
            <w:pPr>
              <w:jc w:val="both"/>
              <w:rPr>
                <w:bCs/>
                <w:lang w:val="es-ES_tradnl"/>
              </w:rPr>
            </w:pPr>
            <w:r w:rsidRPr="00DB5EA7">
              <w:rPr>
                <w:bCs/>
                <w:lang w:val="es-ES_tradnl"/>
              </w:rPr>
              <w:t>Ley N°18.695, Orgánica Constitucional de Municipalidades</w:t>
            </w:r>
          </w:p>
          <w:p w14:paraId="449303A8" w14:textId="77777777" w:rsidR="00DB5EA7" w:rsidRPr="00DB5EA7" w:rsidRDefault="00DB5EA7" w:rsidP="00DB5EA7">
            <w:pPr>
              <w:jc w:val="both"/>
              <w:rPr>
                <w:bCs/>
                <w:lang w:val="es-ES_tradnl"/>
              </w:rPr>
            </w:pPr>
            <w:r w:rsidRPr="00DB5EA7">
              <w:rPr>
                <w:bCs/>
                <w:lang w:val="es-ES_tradnl"/>
              </w:rPr>
              <w:t xml:space="preserve">según lo establecido en el reglamento de planta </w:t>
            </w:r>
            <w:proofErr w:type="spellStart"/>
            <w:r w:rsidRPr="00DB5EA7">
              <w:rPr>
                <w:bCs/>
                <w:lang w:val="es-ES_tradnl"/>
              </w:rPr>
              <w:t>N°</w:t>
            </w:r>
            <w:proofErr w:type="spellEnd"/>
            <w:r w:rsidRPr="00DB5EA7">
              <w:rPr>
                <w:bCs/>
                <w:lang w:val="es-ES_tradnl"/>
              </w:rPr>
              <w:t xml:space="preserve"> 5 Municipalidad de Cerro </w:t>
            </w:r>
            <w:proofErr w:type="gramStart"/>
            <w:r w:rsidRPr="00DB5EA7">
              <w:rPr>
                <w:bCs/>
                <w:lang w:val="es-ES_tradnl"/>
              </w:rPr>
              <w:t>Navia,  del</w:t>
            </w:r>
            <w:proofErr w:type="gramEnd"/>
            <w:r w:rsidRPr="00DB5EA7">
              <w:rPr>
                <w:bCs/>
                <w:lang w:val="es-ES_tradnl"/>
              </w:rPr>
              <w:t xml:space="preserve"> 27 de diciembre 2019</w:t>
            </w:r>
          </w:p>
          <w:p w14:paraId="570019F9" w14:textId="77777777" w:rsidR="00DB5EA7" w:rsidRPr="00DB5EA7" w:rsidRDefault="00DB5EA7" w:rsidP="00DB5EA7">
            <w:pPr>
              <w:jc w:val="both"/>
              <w:rPr>
                <w:bCs/>
                <w:lang w:val="es-ES_tradnl"/>
              </w:rPr>
            </w:pPr>
          </w:p>
        </w:tc>
      </w:tr>
    </w:tbl>
    <w:p w14:paraId="790D21A5" w14:textId="77777777" w:rsidR="00DB5EA7" w:rsidRPr="00DB5EA7" w:rsidRDefault="00DB5EA7" w:rsidP="00DB5EA7">
      <w:pPr>
        <w:jc w:val="both"/>
        <w:rPr>
          <w:lang w:val="es-ES_tradnl"/>
        </w:rPr>
      </w:pPr>
    </w:p>
    <w:p w14:paraId="07D0BE6A" w14:textId="77777777" w:rsidR="00DB5EA7" w:rsidRPr="00DB5EA7" w:rsidRDefault="00DB5EA7" w:rsidP="00DB5EA7">
      <w:pPr>
        <w:jc w:val="both"/>
        <w:rPr>
          <w:lang w:val="es-ES_tradnl"/>
        </w:rPr>
      </w:pPr>
    </w:p>
    <w:p w14:paraId="6E25AB91" w14:textId="77777777" w:rsidR="00DB5EA7" w:rsidRPr="00DB5EA7" w:rsidRDefault="00DB5EA7" w:rsidP="00DB5EA7">
      <w:pPr>
        <w:numPr>
          <w:ilvl w:val="0"/>
          <w:numId w:val="1"/>
        </w:numPr>
        <w:jc w:val="both"/>
        <w:rPr>
          <w:b/>
          <w:bCs/>
          <w:lang w:val="es-ES_tradnl"/>
        </w:rPr>
      </w:pPr>
      <w:r w:rsidRPr="00DB5EA7">
        <w:rPr>
          <w:b/>
          <w:bCs/>
          <w:lang w:val="es-ES_tradnl"/>
        </w:rPr>
        <w:t>IV.- ANTECEDENTES REQUERIDOS</w:t>
      </w:r>
    </w:p>
    <w:p w14:paraId="3633C952" w14:textId="77777777" w:rsidR="00DB5EA7" w:rsidRPr="00DB5EA7" w:rsidRDefault="00DB5EA7" w:rsidP="00DB5EA7">
      <w:pPr>
        <w:jc w:val="both"/>
        <w:rPr>
          <w:lang w:val="es-ES_tradnl"/>
        </w:rPr>
      </w:pPr>
    </w:p>
    <w:p w14:paraId="6D811170" w14:textId="02B7337B" w:rsidR="00DB5EA7" w:rsidRPr="003334DD" w:rsidRDefault="00DB5EA7" w:rsidP="00DB5EA7">
      <w:pPr>
        <w:pStyle w:val="Prrafodelista"/>
        <w:numPr>
          <w:ilvl w:val="0"/>
          <w:numId w:val="9"/>
        </w:numPr>
        <w:jc w:val="both"/>
        <w:rPr>
          <w:lang w:val="es-ES_tradnl"/>
        </w:rPr>
      </w:pPr>
      <w:r w:rsidRPr="003334DD">
        <w:rPr>
          <w:lang w:val="es-ES_tradnl"/>
        </w:rPr>
        <w:t>Currículum Vitae</w:t>
      </w:r>
    </w:p>
    <w:p w14:paraId="40D5865F" w14:textId="65794D41" w:rsidR="00E572C5" w:rsidRPr="003334DD" w:rsidRDefault="00DB5EA7" w:rsidP="00E572C5">
      <w:pPr>
        <w:pStyle w:val="Prrafodelista"/>
        <w:numPr>
          <w:ilvl w:val="0"/>
          <w:numId w:val="9"/>
        </w:numPr>
        <w:jc w:val="both"/>
        <w:rPr>
          <w:lang w:val="es-ES_tradnl"/>
        </w:rPr>
      </w:pPr>
      <w:r w:rsidRPr="003334DD">
        <w:rPr>
          <w:lang w:val="es-ES_tradnl"/>
        </w:rPr>
        <w:t>Certificado de nacimiento</w:t>
      </w:r>
    </w:p>
    <w:p w14:paraId="001CB31C" w14:textId="30AAB384" w:rsidR="00DB5EA7" w:rsidRPr="003334DD" w:rsidRDefault="00DB5EA7" w:rsidP="00DB5EA7">
      <w:pPr>
        <w:pStyle w:val="Prrafodelista"/>
        <w:numPr>
          <w:ilvl w:val="0"/>
          <w:numId w:val="9"/>
        </w:numPr>
        <w:jc w:val="both"/>
        <w:rPr>
          <w:lang w:val="es-ES_tradnl"/>
        </w:rPr>
      </w:pPr>
      <w:r w:rsidRPr="003334DD">
        <w:rPr>
          <w:lang w:val="es-ES_tradnl"/>
        </w:rPr>
        <w:t>Fotocopia de carné de identidad</w:t>
      </w:r>
    </w:p>
    <w:p w14:paraId="47C25949" w14:textId="3241C668" w:rsidR="00DB5EA7" w:rsidRPr="003334DD" w:rsidRDefault="00DB5EA7" w:rsidP="00DB5EA7">
      <w:pPr>
        <w:pStyle w:val="Prrafodelista"/>
        <w:numPr>
          <w:ilvl w:val="0"/>
          <w:numId w:val="9"/>
        </w:numPr>
        <w:jc w:val="both"/>
        <w:rPr>
          <w:lang w:val="es-ES_tradnl"/>
        </w:rPr>
      </w:pPr>
      <w:r w:rsidRPr="003334DD">
        <w:rPr>
          <w:lang w:val="es-ES_tradnl"/>
        </w:rPr>
        <w:t xml:space="preserve"> Certificado de Situación Militar </w:t>
      </w:r>
    </w:p>
    <w:p w14:paraId="360A9275" w14:textId="42849C16" w:rsidR="00DB5EA7" w:rsidRPr="003334DD" w:rsidRDefault="00DB5EA7" w:rsidP="00DB5EA7">
      <w:pPr>
        <w:pStyle w:val="Prrafodelista"/>
        <w:numPr>
          <w:ilvl w:val="0"/>
          <w:numId w:val="9"/>
        </w:numPr>
        <w:jc w:val="both"/>
        <w:rPr>
          <w:lang w:val="es-ES_tradnl"/>
        </w:rPr>
      </w:pPr>
      <w:r w:rsidRPr="003334DD">
        <w:rPr>
          <w:lang w:val="es-ES_tradnl"/>
        </w:rPr>
        <w:t xml:space="preserve"> </w:t>
      </w:r>
      <w:r w:rsidR="003334DD" w:rsidRPr="003334DD">
        <w:rPr>
          <w:lang w:val="es-ES_tradnl"/>
        </w:rPr>
        <w:t>Fotocopia certificada</w:t>
      </w:r>
      <w:r w:rsidRPr="003334DD">
        <w:rPr>
          <w:lang w:val="es-ES_tradnl"/>
        </w:rPr>
        <w:t xml:space="preserve"> de estudios</w:t>
      </w:r>
    </w:p>
    <w:p w14:paraId="1DDDEAA6" w14:textId="09D4BFFC" w:rsidR="00DB5EA7" w:rsidRPr="003334DD" w:rsidRDefault="00DB5EA7" w:rsidP="00DB5EA7">
      <w:pPr>
        <w:pStyle w:val="Prrafodelista"/>
        <w:numPr>
          <w:ilvl w:val="0"/>
          <w:numId w:val="9"/>
        </w:numPr>
        <w:jc w:val="both"/>
        <w:rPr>
          <w:lang w:val="es-ES_tradnl"/>
        </w:rPr>
      </w:pPr>
      <w:r w:rsidRPr="003334DD">
        <w:rPr>
          <w:lang w:val="es-ES_tradnl"/>
        </w:rPr>
        <w:t>Fotocopias cursos de capacitación</w:t>
      </w:r>
    </w:p>
    <w:p w14:paraId="657FA404" w14:textId="77777777" w:rsidR="00DB5EA7" w:rsidRPr="00E572C5" w:rsidRDefault="00DB5EA7" w:rsidP="00E572C5">
      <w:pPr>
        <w:pStyle w:val="Prrafodelista"/>
        <w:numPr>
          <w:ilvl w:val="0"/>
          <w:numId w:val="9"/>
        </w:numPr>
        <w:jc w:val="both"/>
        <w:rPr>
          <w:lang w:val="es-ES_tradnl"/>
        </w:rPr>
      </w:pPr>
      <w:r w:rsidRPr="00E572C5">
        <w:rPr>
          <w:lang w:val="es-ES_tradnl"/>
        </w:rPr>
        <w:lastRenderedPageBreak/>
        <w:t>Declaración Jurada simple del postulante para acreditar que cumple con los requisitos contemplados en el artículo 10°letras c), e) y f) de la Ley N°18.883 de 1989 Estatuto administrativo para Funcionarios Municipales; y que no se encuentra afecto a las causales de inhabilidad y compatibilidad previstas en los artículos 54° y 56° del D.F.L. N°1-19.653 del 2000, del Ministerio Secretaria General de la Presidencia que fija el texto refundido coordinado y sistematizado de la Ley N°18.575, Orgánica Constitucional de Bases Generales de la Administración del Estado (la declaración jurada simple la proporciona el Municipio).</w:t>
      </w:r>
    </w:p>
    <w:p w14:paraId="6CC412C1" w14:textId="77777777" w:rsidR="00DB5EA7" w:rsidRPr="00E572C5" w:rsidRDefault="00DB5EA7" w:rsidP="00E572C5">
      <w:pPr>
        <w:pStyle w:val="Prrafodelista"/>
        <w:numPr>
          <w:ilvl w:val="0"/>
          <w:numId w:val="9"/>
        </w:numPr>
        <w:jc w:val="both"/>
        <w:rPr>
          <w:lang w:val="es-ES_tradnl"/>
        </w:rPr>
      </w:pPr>
      <w:r w:rsidRPr="00E572C5">
        <w:rPr>
          <w:lang w:val="es-ES_tradnl"/>
        </w:rPr>
        <w:t>Los Postulantes que actualmente son funcionarios municipales no necesitan acreditar los antecedentes, con excepción de lo indicado en el punto 7, debiendo acompañar certificado que acredite la calidad de empleado municipal y la antigüedad. (Explicitar Jefaturas o coordinación de área si corresponde)</w:t>
      </w:r>
    </w:p>
    <w:p w14:paraId="39106622" w14:textId="77777777" w:rsidR="00DB5EA7" w:rsidRPr="00E572C5" w:rsidRDefault="00DB5EA7" w:rsidP="00E572C5">
      <w:pPr>
        <w:pStyle w:val="Prrafodelista"/>
        <w:numPr>
          <w:ilvl w:val="0"/>
          <w:numId w:val="9"/>
        </w:numPr>
        <w:jc w:val="both"/>
        <w:rPr>
          <w:lang w:val="es-ES_tradnl"/>
        </w:rPr>
      </w:pPr>
      <w:r w:rsidRPr="00E572C5">
        <w:rPr>
          <w:lang w:val="es-ES_tradnl"/>
        </w:rPr>
        <w:t xml:space="preserve">Todos los postulantes deben acreditar experiencia laboral en </w:t>
      </w:r>
      <w:r w:rsidRPr="00E572C5">
        <w:rPr>
          <w:lang w:val="es-ES"/>
        </w:rPr>
        <w:t>municipalidades y/</w:t>
      </w:r>
      <w:proofErr w:type="spellStart"/>
      <w:r w:rsidRPr="00E572C5">
        <w:rPr>
          <w:lang w:val="es-ES"/>
        </w:rPr>
        <w:t>o</w:t>
      </w:r>
      <w:proofErr w:type="spellEnd"/>
      <w:r w:rsidRPr="00E572C5">
        <w:rPr>
          <w:lang w:val="es-ES"/>
        </w:rPr>
        <w:t xml:space="preserve"> organismos públicos.</w:t>
      </w:r>
      <w:r w:rsidRPr="00E572C5">
        <w:rPr>
          <w:lang w:val="es-ES_tradnl"/>
        </w:rPr>
        <w:t xml:space="preserve"> (Explicitar Jefaturas o coordinación de área si corresponde)</w:t>
      </w:r>
    </w:p>
    <w:p w14:paraId="452AEF1B" w14:textId="77777777" w:rsidR="00DB5EA7" w:rsidRDefault="00DB5EA7" w:rsidP="00E572C5">
      <w:pPr>
        <w:pStyle w:val="Prrafodelista"/>
        <w:numPr>
          <w:ilvl w:val="0"/>
          <w:numId w:val="9"/>
        </w:numPr>
        <w:jc w:val="both"/>
        <w:rPr>
          <w:lang w:val="es-ES_tradnl"/>
        </w:rPr>
      </w:pPr>
      <w:r w:rsidRPr="00E572C5">
        <w:rPr>
          <w:lang w:val="es-ES_tradnl"/>
        </w:rPr>
        <w:t>No se devolverán antecedentes</w:t>
      </w:r>
    </w:p>
    <w:p w14:paraId="1C536836" w14:textId="77777777" w:rsidR="0080215B" w:rsidRPr="0080215B" w:rsidRDefault="0080215B" w:rsidP="0080215B">
      <w:pPr>
        <w:jc w:val="both"/>
        <w:rPr>
          <w:lang w:val="es-ES_tradnl"/>
        </w:rPr>
      </w:pPr>
    </w:p>
    <w:p w14:paraId="46D19C89" w14:textId="77777777" w:rsidR="00DB5EA7" w:rsidRPr="00DB5EA7" w:rsidRDefault="00DB5EA7" w:rsidP="00DB5EA7">
      <w:pPr>
        <w:jc w:val="both"/>
        <w:rPr>
          <w:b/>
          <w:bCs/>
          <w:lang w:val="es-ES_tradnl"/>
        </w:rPr>
      </w:pPr>
      <w:r w:rsidRPr="00DB5EA7">
        <w:rPr>
          <w:b/>
          <w:bCs/>
          <w:lang w:val="es-ES_tradnl"/>
        </w:rPr>
        <w:t xml:space="preserve">V.- BASES Y PRESENTACION DE LOS ANTECEDENTES </w:t>
      </w:r>
    </w:p>
    <w:p w14:paraId="726F0118" w14:textId="43AD1336" w:rsidR="00DB5EA7" w:rsidRPr="00F26F4C" w:rsidRDefault="00DB5EA7" w:rsidP="00DB5EA7">
      <w:pPr>
        <w:jc w:val="both"/>
        <w:rPr>
          <w:b/>
          <w:i/>
          <w:lang w:val="es-ES"/>
        </w:rPr>
      </w:pPr>
      <w:r w:rsidRPr="00DB5EA7">
        <w:rPr>
          <w:lang w:val="es-ES_tradnl"/>
        </w:rPr>
        <w:t xml:space="preserve">La ficha de postulación debe ser acompañada con los antecedentes solicitados en el punto IV de las bases, y podrán ser adquiridas en </w:t>
      </w:r>
      <w:hyperlink r:id="rId7" w:history="1">
        <w:r w:rsidRPr="00DB5EA7">
          <w:rPr>
            <w:rStyle w:val="Hipervnculo"/>
            <w:lang w:val="es-ES_tradnl"/>
          </w:rPr>
          <w:t>www.cerronavia.cl</w:t>
        </w:r>
      </w:hyperlink>
      <w:r w:rsidRPr="00DB5EA7">
        <w:rPr>
          <w:lang w:val="es-ES_tradnl"/>
        </w:rPr>
        <w:t xml:space="preserve"> , </w:t>
      </w:r>
      <w:r w:rsidRPr="00DB5EA7">
        <w:rPr>
          <w:lang w:val="es-ES"/>
        </w:rPr>
        <w:t xml:space="preserve">las postulaciones se deben realizar  vía correo electrónico desde el correo personal de quien postula, en el “asunto” debe indicar </w:t>
      </w:r>
      <w:r w:rsidRPr="00DB5EA7">
        <w:rPr>
          <w:b/>
          <w:u w:val="single"/>
          <w:lang w:val="es-ES"/>
        </w:rPr>
        <w:t>“Concurso Público Cerro Navia 2020” y el código de la Postulación</w:t>
      </w:r>
      <w:r w:rsidRPr="00DB5EA7">
        <w:rPr>
          <w:lang w:val="es-ES"/>
        </w:rPr>
        <w:t xml:space="preserve">,  acompañándose en archivos adjuntos en forma ordenada y debidamente individualizados todos los antecedentes y documentos fundantes, todos en formato PDF.  </w:t>
      </w:r>
      <w:r w:rsidR="00F26F4C" w:rsidRPr="00F26F4C">
        <w:rPr>
          <w:b/>
          <w:i/>
          <w:lang w:val="es-ES_tradnl"/>
        </w:rPr>
        <w:t>Desde</w:t>
      </w:r>
      <w:r w:rsidRPr="00F26F4C">
        <w:rPr>
          <w:b/>
          <w:i/>
          <w:lang w:val="es-ES_tradnl"/>
        </w:rPr>
        <w:t xml:space="preserve"> el </w:t>
      </w:r>
      <w:r w:rsidR="009F536B">
        <w:rPr>
          <w:b/>
          <w:i/>
          <w:lang w:val="es-ES_tradnl"/>
        </w:rPr>
        <w:t>19 al 28</w:t>
      </w:r>
      <w:r w:rsidR="00F26F4C" w:rsidRPr="00F26F4C">
        <w:rPr>
          <w:b/>
          <w:i/>
          <w:lang w:val="es-ES_tradnl"/>
        </w:rPr>
        <w:t xml:space="preserve"> de Agosto del </w:t>
      </w:r>
      <w:proofErr w:type="gramStart"/>
      <w:r w:rsidR="00F26F4C" w:rsidRPr="00F26F4C">
        <w:rPr>
          <w:b/>
          <w:i/>
          <w:lang w:val="es-ES_tradnl"/>
        </w:rPr>
        <w:t xml:space="preserve">2020 </w:t>
      </w:r>
      <w:r w:rsidRPr="00F26F4C">
        <w:rPr>
          <w:b/>
          <w:i/>
          <w:lang w:val="es-ES_tradnl"/>
        </w:rPr>
        <w:t xml:space="preserve"> (</w:t>
      </w:r>
      <w:proofErr w:type="gramEnd"/>
      <w:r w:rsidRPr="00F26F4C">
        <w:rPr>
          <w:b/>
          <w:i/>
          <w:lang w:val="es-ES_tradnl"/>
        </w:rPr>
        <w:t>hasta las 23.59 horas)</w:t>
      </w:r>
    </w:p>
    <w:p w14:paraId="2789E0F1" w14:textId="77777777" w:rsidR="00C578BE" w:rsidRDefault="00DB5EA7" w:rsidP="00DB5EA7">
      <w:pPr>
        <w:jc w:val="both"/>
        <w:rPr>
          <w:u w:val="single"/>
          <w:lang w:val="es-ES"/>
        </w:rPr>
      </w:pPr>
      <w:r w:rsidRPr="00DB5EA7">
        <w:rPr>
          <w:u w:val="single"/>
          <w:lang w:val="es-ES"/>
        </w:rPr>
        <w:t xml:space="preserve">La recepción de las postulaciones será a través del siguiente correo electrónico: </w:t>
      </w:r>
      <w:r w:rsidRPr="00DB5EA7">
        <w:rPr>
          <w:b/>
          <w:u w:val="single"/>
          <w:lang w:val="es-ES"/>
        </w:rPr>
        <w:t>concursopublico@cerronavia.cl</w:t>
      </w:r>
      <w:r w:rsidRPr="00DB5EA7">
        <w:rPr>
          <w:u w:val="single"/>
          <w:lang w:val="es-ES"/>
        </w:rPr>
        <w:t xml:space="preserve"> </w:t>
      </w:r>
    </w:p>
    <w:p w14:paraId="6F8754B1" w14:textId="7464D700" w:rsidR="0080215B" w:rsidRDefault="0080215B" w:rsidP="00DB5EA7">
      <w:pPr>
        <w:jc w:val="both"/>
        <w:rPr>
          <w:u w:val="single"/>
          <w:lang w:val="es-ES"/>
        </w:rPr>
      </w:pPr>
    </w:p>
    <w:p w14:paraId="5B990120" w14:textId="17CD18A5" w:rsidR="003334DD" w:rsidRDefault="003334DD" w:rsidP="00DB5EA7">
      <w:pPr>
        <w:jc w:val="both"/>
        <w:rPr>
          <w:u w:val="single"/>
          <w:lang w:val="es-ES"/>
        </w:rPr>
      </w:pPr>
    </w:p>
    <w:p w14:paraId="32373A9F" w14:textId="0BD0C6F2" w:rsidR="003334DD" w:rsidRDefault="003334DD" w:rsidP="00DB5EA7">
      <w:pPr>
        <w:jc w:val="both"/>
        <w:rPr>
          <w:u w:val="single"/>
          <w:lang w:val="es-ES"/>
        </w:rPr>
      </w:pPr>
    </w:p>
    <w:p w14:paraId="636CFBF1" w14:textId="670A3812" w:rsidR="003334DD" w:rsidRDefault="003334DD" w:rsidP="00DB5EA7">
      <w:pPr>
        <w:jc w:val="both"/>
        <w:rPr>
          <w:u w:val="single"/>
          <w:lang w:val="es-ES"/>
        </w:rPr>
      </w:pPr>
    </w:p>
    <w:p w14:paraId="0E15FD7C" w14:textId="7CAA2395" w:rsidR="003334DD" w:rsidRDefault="003334DD" w:rsidP="00DB5EA7">
      <w:pPr>
        <w:jc w:val="both"/>
        <w:rPr>
          <w:u w:val="single"/>
          <w:lang w:val="es-ES"/>
        </w:rPr>
      </w:pPr>
    </w:p>
    <w:p w14:paraId="26240B68" w14:textId="4FD66D6C" w:rsidR="003334DD" w:rsidRDefault="003334DD" w:rsidP="00DB5EA7">
      <w:pPr>
        <w:jc w:val="both"/>
        <w:rPr>
          <w:u w:val="single"/>
          <w:lang w:val="es-ES"/>
        </w:rPr>
      </w:pPr>
    </w:p>
    <w:p w14:paraId="37115D98" w14:textId="77777777" w:rsidR="003334DD" w:rsidRPr="00C578BE" w:rsidRDefault="003334DD" w:rsidP="00DB5EA7">
      <w:pPr>
        <w:jc w:val="both"/>
        <w:rPr>
          <w:u w:val="single"/>
          <w:lang w:val="es-ES"/>
        </w:rPr>
      </w:pPr>
    </w:p>
    <w:p w14:paraId="35C8EDA8" w14:textId="77777777" w:rsidR="00DB5EA7" w:rsidRPr="0080215B" w:rsidRDefault="00DB5EA7" w:rsidP="00DB5EA7">
      <w:pPr>
        <w:jc w:val="both"/>
        <w:rPr>
          <w:b/>
          <w:bCs/>
          <w:lang w:val="es-ES_tradnl"/>
        </w:rPr>
      </w:pPr>
      <w:r w:rsidRPr="00DB5EA7">
        <w:rPr>
          <w:b/>
          <w:bCs/>
          <w:lang w:val="es-ES_tradnl"/>
        </w:rPr>
        <w:t xml:space="preserve">VI.- FACTORES DE EVALUACION Y TABLAS DE PONDERACIONES </w:t>
      </w:r>
    </w:p>
    <w:p w14:paraId="78521A79" w14:textId="5B7C82A2" w:rsidR="00DB5EA7" w:rsidRPr="00C578BE" w:rsidRDefault="00DB5EA7" w:rsidP="00C578BE">
      <w:pPr>
        <w:pStyle w:val="Prrafodelista"/>
        <w:numPr>
          <w:ilvl w:val="0"/>
          <w:numId w:val="7"/>
        </w:numPr>
        <w:jc w:val="both"/>
        <w:rPr>
          <w:b/>
          <w:u w:val="single"/>
          <w:lang w:val="es-ES_tradnl"/>
        </w:rPr>
      </w:pPr>
      <w:r w:rsidRPr="00C578BE">
        <w:rPr>
          <w:b/>
          <w:u w:val="single"/>
          <w:lang w:val="es-ES_tradnl"/>
        </w:rPr>
        <w:t>FACTOR ESTUDIO</w:t>
      </w:r>
      <w:r w:rsidR="000C25C1">
        <w:rPr>
          <w:b/>
          <w:u w:val="single"/>
          <w:lang w:val="es-ES_tradnl"/>
        </w:rPr>
        <w:t xml:space="preserve">, CURSOS DE </w:t>
      </w:r>
      <w:proofErr w:type="gramStart"/>
      <w:r w:rsidR="000C25C1">
        <w:rPr>
          <w:b/>
          <w:u w:val="single"/>
          <w:lang w:val="es-ES_tradnl"/>
        </w:rPr>
        <w:t xml:space="preserve">FORMACIÓN </w:t>
      </w:r>
      <w:r w:rsidRPr="00C578BE">
        <w:rPr>
          <w:b/>
          <w:u w:val="single"/>
          <w:lang w:val="es-ES_tradnl"/>
        </w:rPr>
        <w:t xml:space="preserve"> y</w:t>
      </w:r>
      <w:proofErr w:type="gramEnd"/>
      <w:r w:rsidRPr="00C578BE">
        <w:rPr>
          <w:b/>
          <w:u w:val="single"/>
          <w:lang w:val="es-ES_tradnl"/>
        </w:rPr>
        <w:t xml:space="preserve"> CURSOS DE CAPACITACION 20%</w:t>
      </w:r>
    </w:p>
    <w:tbl>
      <w:tblPr>
        <w:tblStyle w:val="Tablaconcuadrcula"/>
        <w:tblW w:w="0" w:type="auto"/>
        <w:jc w:val="center"/>
        <w:tblLook w:val="04A0" w:firstRow="1" w:lastRow="0" w:firstColumn="1" w:lastColumn="0" w:noHBand="0" w:noVBand="1"/>
      </w:tblPr>
      <w:tblGrid>
        <w:gridCol w:w="1406"/>
        <w:gridCol w:w="1511"/>
        <w:gridCol w:w="3577"/>
        <w:gridCol w:w="1275"/>
        <w:gridCol w:w="1285"/>
      </w:tblGrid>
      <w:tr w:rsidR="00C578BE" w:rsidRPr="00C578BE" w14:paraId="773C76D1" w14:textId="77777777" w:rsidTr="00096A05">
        <w:trPr>
          <w:jc w:val="center"/>
        </w:trPr>
        <w:tc>
          <w:tcPr>
            <w:tcW w:w="1411" w:type="dxa"/>
            <w:shd w:val="clear" w:color="auto" w:fill="FFFFFF" w:themeFill="background1"/>
          </w:tcPr>
          <w:p w14:paraId="00CE8900" w14:textId="01D4B2E7" w:rsidR="00750AEF" w:rsidRPr="00C578BE" w:rsidRDefault="00C578BE" w:rsidP="00750AEF">
            <w:pPr>
              <w:spacing w:after="200" w:line="276" w:lineRule="auto"/>
              <w:jc w:val="both"/>
              <w:rPr>
                <w:b/>
                <w:bCs/>
                <w:lang w:val="es-ES"/>
              </w:rPr>
            </w:pPr>
            <w:r w:rsidRPr="00C578BE">
              <w:rPr>
                <w:b/>
                <w:bCs/>
                <w:lang w:val="es-ES"/>
              </w:rPr>
              <w:t>Factor</w:t>
            </w:r>
            <w:r w:rsidR="00750AEF">
              <w:rPr>
                <w:b/>
                <w:bCs/>
                <w:lang w:val="es-ES"/>
              </w:rPr>
              <w:t xml:space="preserve"> Formación Educacional</w:t>
            </w:r>
          </w:p>
        </w:tc>
        <w:tc>
          <w:tcPr>
            <w:tcW w:w="1537" w:type="dxa"/>
            <w:shd w:val="clear" w:color="auto" w:fill="FFFFFF" w:themeFill="background1"/>
          </w:tcPr>
          <w:p w14:paraId="0E6A6DFD" w14:textId="6CB8692F" w:rsidR="000C25C1" w:rsidRPr="00C578BE" w:rsidRDefault="00C578BE" w:rsidP="000C25C1">
            <w:pPr>
              <w:spacing w:after="200" w:line="276" w:lineRule="auto"/>
              <w:jc w:val="both"/>
              <w:rPr>
                <w:b/>
                <w:bCs/>
                <w:lang w:val="es-ES"/>
              </w:rPr>
            </w:pPr>
            <w:proofErr w:type="spellStart"/>
            <w:r w:rsidRPr="00C578BE">
              <w:rPr>
                <w:b/>
                <w:bCs/>
                <w:lang w:val="es-ES"/>
              </w:rPr>
              <w:t>Subfactor</w:t>
            </w:r>
            <w:proofErr w:type="spellEnd"/>
            <w:r w:rsidR="000C25C1">
              <w:rPr>
                <w:b/>
                <w:bCs/>
                <w:lang w:val="es-ES"/>
              </w:rPr>
              <w:t xml:space="preserve"> </w:t>
            </w:r>
          </w:p>
        </w:tc>
        <w:tc>
          <w:tcPr>
            <w:tcW w:w="3740" w:type="dxa"/>
            <w:shd w:val="clear" w:color="auto" w:fill="FFFFFF" w:themeFill="background1"/>
          </w:tcPr>
          <w:p w14:paraId="240A441A" w14:textId="77777777" w:rsidR="00C578BE" w:rsidRPr="00C578BE" w:rsidRDefault="00C578BE" w:rsidP="00C578BE">
            <w:pPr>
              <w:spacing w:after="200" w:line="276" w:lineRule="auto"/>
              <w:jc w:val="both"/>
              <w:rPr>
                <w:b/>
                <w:bCs/>
                <w:lang w:val="es-ES"/>
              </w:rPr>
            </w:pPr>
            <w:r w:rsidRPr="00C578BE">
              <w:rPr>
                <w:b/>
                <w:bCs/>
                <w:lang w:val="es-ES"/>
              </w:rPr>
              <w:t>Descripción</w:t>
            </w:r>
          </w:p>
        </w:tc>
        <w:tc>
          <w:tcPr>
            <w:tcW w:w="1310" w:type="dxa"/>
            <w:shd w:val="clear" w:color="auto" w:fill="FFFFFF" w:themeFill="background1"/>
          </w:tcPr>
          <w:p w14:paraId="38E35979" w14:textId="77777777" w:rsidR="00C578BE" w:rsidRPr="00C578BE" w:rsidRDefault="00C578BE" w:rsidP="00C578BE">
            <w:pPr>
              <w:spacing w:after="200" w:line="276" w:lineRule="auto"/>
              <w:jc w:val="both"/>
              <w:rPr>
                <w:b/>
                <w:bCs/>
                <w:lang w:val="es-ES"/>
              </w:rPr>
            </w:pPr>
            <w:r w:rsidRPr="00C578BE">
              <w:rPr>
                <w:b/>
                <w:bCs/>
                <w:lang w:val="es-ES"/>
              </w:rPr>
              <w:t xml:space="preserve">Puntaje </w:t>
            </w:r>
          </w:p>
        </w:tc>
        <w:tc>
          <w:tcPr>
            <w:tcW w:w="1316" w:type="dxa"/>
            <w:shd w:val="clear" w:color="auto" w:fill="FFFFFF" w:themeFill="background1"/>
          </w:tcPr>
          <w:p w14:paraId="04EC45C0" w14:textId="77777777" w:rsidR="00C578BE" w:rsidRPr="00C578BE" w:rsidRDefault="00C578BE" w:rsidP="00C578BE">
            <w:pPr>
              <w:spacing w:after="200" w:line="276" w:lineRule="auto"/>
              <w:jc w:val="both"/>
              <w:rPr>
                <w:b/>
                <w:bCs/>
                <w:lang w:val="es-ES"/>
              </w:rPr>
            </w:pPr>
            <w:r w:rsidRPr="00C578BE">
              <w:rPr>
                <w:b/>
                <w:bCs/>
                <w:lang w:val="es-ES"/>
              </w:rPr>
              <w:t>Puntaje Máximo</w:t>
            </w:r>
          </w:p>
        </w:tc>
      </w:tr>
      <w:tr w:rsidR="00C578BE" w:rsidRPr="00C578BE" w14:paraId="626E10C9" w14:textId="77777777" w:rsidTr="00096A05">
        <w:trPr>
          <w:jc w:val="center"/>
        </w:trPr>
        <w:tc>
          <w:tcPr>
            <w:tcW w:w="1411" w:type="dxa"/>
            <w:vMerge w:val="restart"/>
          </w:tcPr>
          <w:p w14:paraId="65A7263C" w14:textId="77777777" w:rsidR="00C578BE" w:rsidRPr="00C578BE" w:rsidRDefault="00C578BE" w:rsidP="00C578BE">
            <w:pPr>
              <w:spacing w:after="200" w:line="276" w:lineRule="auto"/>
              <w:jc w:val="both"/>
              <w:rPr>
                <w:b/>
                <w:bCs/>
                <w:lang w:val="es-ES_tradnl"/>
              </w:rPr>
            </w:pPr>
          </w:p>
          <w:p w14:paraId="5872C4CE" w14:textId="77777777" w:rsidR="00C578BE" w:rsidRPr="00C578BE" w:rsidRDefault="00C578BE" w:rsidP="00C578BE">
            <w:pPr>
              <w:spacing w:after="200" w:line="276" w:lineRule="auto"/>
              <w:jc w:val="both"/>
              <w:rPr>
                <w:b/>
                <w:bCs/>
                <w:lang w:val="es-ES_tradnl"/>
              </w:rPr>
            </w:pPr>
          </w:p>
          <w:p w14:paraId="45F4FA16" w14:textId="77777777" w:rsidR="00C578BE" w:rsidRPr="00C578BE" w:rsidRDefault="00C578BE" w:rsidP="00C578BE">
            <w:pPr>
              <w:spacing w:after="200" w:line="276" w:lineRule="auto"/>
              <w:jc w:val="both"/>
              <w:rPr>
                <w:b/>
                <w:bCs/>
                <w:lang w:val="es-ES_tradnl"/>
              </w:rPr>
            </w:pPr>
          </w:p>
          <w:p w14:paraId="622B035E" w14:textId="7A7B17DB" w:rsidR="00C578BE" w:rsidRPr="00C578BE" w:rsidRDefault="00C578BE" w:rsidP="00C578BE">
            <w:pPr>
              <w:spacing w:after="200" w:line="276" w:lineRule="auto"/>
              <w:jc w:val="both"/>
              <w:rPr>
                <w:b/>
                <w:lang w:val="es-ES"/>
              </w:rPr>
            </w:pPr>
            <w:r w:rsidRPr="00C578BE">
              <w:rPr>
                <w:b/>
                <w:lang w:val="es-ES_tradnl"/>
              </w:rPr>
              <w:t>Estudios</w:t>
            </w:r>
            <w:r w:rsidR="008B2423">
              <w:rPr>
                <w:b/>
                <w:lang w:val="es-ES_tradnl"/>
              </w:rPr>
              <w:t>, Formación Educacional</w:t>
            </w:r>
            <w:r w:rsidRPr="00C578BE">
              <w:rPr>
                <w:b/>
                <w:lang w:val="es-ES_tradnl"/>
              </w:rPr>
              <w:t xml:space="preserve"> y cursos de capacitación</w:t>
            </w:r>
          </w:p>
        </w:tc>
        <w:tc>
          <w:tcPr>
            <w:tcW w:w="1537" w:type="dxa"/>
            <w:vMerge w:val="restart"/>
            <w:shd w:val="clear" w:color="auto" w:fill="auto"/>
          </w:tcPr>
          <w:p w14:paraId="272D2423" w14:textId="77777777" w:rsidR="00C578BE" w:rsidRPr="00C578BE" w:rsidRDefault="00C578BE" w:rsidP="00C578BE">
            <w:pPr>
              <w:spacing w:after="200" w:line="276" w:lineRule="auto"/>
              <w:jc w:val="both"/>
              <w:rPr>
                <w:b/>
                <w:bCs/>
                <w:lang w:val="es-ES"/>
              </w:rPr>
            </w:pPr>
            <w:r w:rsidRPr="00C578BE">
              <w:rPr>
                <w:b/>
                <w:bCs/>
                <w:lang w:val="es-ES"/>
              </w:rPr>
              <w:t>Título Profesional</w:t>
            </w:r>
          </w:p>
        </w:tc>
        <w:tc>
          <w:tcPr>
            <w:tcW w:w="3740" w:type="dxa"/>
            <w:shd w:val="clear" w:color="auto" w:fill="auto"/>
          </w:tcPr>
          <w:p w14:paraId="09D01747" w14:textId="6305CBC3" w:rsidR="00C578BE" w:rsidRPr="00C578BE" w:rsidRDefault="00C578BE" w:rsidP="00C578BE">
            <w:pPr>
              <w:spacing w:after="200" w:line="276" w:lineRule="auto"/>
              <w:jc w:val="both"/>
              <w:rPr>
                <w:b/>
                <w:lang w:val="es-ES"/>
              </w:rPr>
            </w:pPr>
            <w:r w:rsidRPr="00C578BE">
              <w:rPr>
                <w:b/>
                <w:lang w:val="es-ES"/>
              </w:rPr>
              <w:t xml:space="preserve">Título profesional </w:t>
            </w:r>
            <w:r w:rsidR="000C25C1" w:rsidRPr="00C578BE">
              <w:rPr>
                <w:b/>
                <w:lang w:val="es-ES"/>
              </w:rPr>
              <w:t>en relación con el</w:t>
            </w:r>
            <w:r w:rsidRPr="00C578BE">
              <w:rPr>
                <w:b/>
                <w:lang w:val="es-ES"/>
              </w:rPr>
              <w:t xml:space="preserve"> cargo que postula (PRO – 5)</w:t>
            </w:r>
          </w:p>
        </w:tc>
        <w:tc>
          <w:tcPr>
            <w:tcW w:w="1310" w:type="dxa"/>
            <w:shd w:val="clear" w:color="auto" w:fill="auto"/>
          </w:tcPr>
          <w:p w14:paraId="0F19B9FD" w14:textId="77777777" w:rsidR="00C578BE" w:rsidRPr="00C578BE" w:rsidRDefault="00C578BE" w:rsidP="00C578BE">
            <w:pPr>
              <w:spacing w:after="200" w:line="276" w:lineRule="auto"/>
              <w:jc w:val="both"/>
              <w:rPr>
                <w:b/>
                <w:lang w:val="es-ES"/>
              </w:rPr>
            </w:pPr>
            <w:r w:rsidRPr="00C578BE">
              <w:rPr>
                <w:b/>
                <w:lang w:val="es-ES"/>
              </w:rPr>
              <w:t>100</w:t>
            </w:r>
          </w:p>
        </w:tc>
        <w:tc>
          <w:tcPr>
            <w:tcW w:w="1316" w:type="dxa"/>
            <w:vMerge w:val="restart"/>
            <w:shd w:val="clear" w:color="auto" w:fill="auto"/>
          </w:tcPr>
          <w:p w14:paraId="6900E56A" w14:textId="77777777" w:rsidR="00C578BE" w:rsidRPr="00C578BE" w:rsidRDefault="00C578BE" w:rsidP="00C578BE">
            <w:pPr>
              <w:spacing w:after="200" w:line="276" w:lineRule="auto"/>
              <w:jc w:val="both"/>
              <w:rPr>
                <w:b/>
                <w:lang w:val="es-ES"/>
              </w:rPr>
            </w:pPr>
            <w:r w:rsidRPr="00C578BE">
              <w:rPr>
                <w:b/>
                <w:lang w:val="es-ES"/>
              </w:rPr>
              <w:t>100</w:t>
            </w:r>
          </w:p>
        </w:tc>
      </w:tr>
      <w:tr w:rsidR="00C578BE" w:rsidRPr="00C578BE" w14:paraId="76A99D55" w14:textId="77777777" w:rsidTr="00096A05">
        <w:trPr>
          <w:jc w:val="center"/>
        </w:trPr>
        <w:tc>
          <w:tcPr>
            <w:tcW w:w="1411" w:type="dxa"/>
            <w:vMerge/>
          </w:tcPr>
          <w:p w14:paraId="3386E3D5" w14:textId="77777777" w:rsidR="00C578BE" w:rsidRPr="00C578BE" w:rsidRDefault="00C578BE" w:rsidP="00C578BE">
            <w:pPr>
              <w:spacing w:after="200" w:line="276" w:lineRule="auto"/>
              <w:jc w:val="both"/>
              <w:rPr>
                <w:b/>
                <w:lang w:val="es-ES"/>
              </w:rPr>
            </w:pPr>
          </w:p>
        </w:tc>
        <w:tc>
          <w:tcPr>
            <w:tcW w:w="1537" w:type="dxa"/>
            <w:vMerge/>
            <w:shd w:val="clear" w:color="auto" w:fill="auto"/>
          </w:tcPr>
          <w:p w14:paraId="58DF4309" w14:textId="77777777" w:rsidR="00C578BE" w:rsidRPr="00C578BE" w:rsidRDefault="00C578BE" w:rsidP="00C578BE">
            <w:pPr>
              <w:spacing w:after="200" w:line="276" w:lineRule="auto"/>
              <w:jc w:val="both"/>
              <w:rPr>
                <w:b/>
                <w:bCs/>
                <w:lang w:val="es-ES"/>
              </w:rPr>
            </w:pPr>
          </w:p>
        </w:tc>
        <w:tc>
          <w:tcPr>
            <w:tcW w:w="3740" w:type="dxa"/>
            <w:shd w:val="clear" w:color="auto" w:fill="auto"/>
          </w:tcPr>
          <w:p w14:paraId="081B9640" w14:textId="4EBE2C1F" w:rsidR="00C578BE" w:rsidRPr="00C578BE" w:rsidRDefault="00C578BE" w:rsidP="00C578BE">
            <w:pPr>
              <w:spacing w:after="200" w:line="276" w:lineRule="auto"/>
              <w:jc w:val="both"/>
              <w:rPr>
                <w:b/>
                <w:lang w:val="es-ES"/>
              </w:rPr>
            </w:pPr>
            <w:r w:rsidRPr="00C578BE">
              <w:rPr>
                <w:b/>
                <w:lang w:val="es-ES"/>
              </w:rPr>
              <w:t xml:space="preserve">Otra </w:t>
            </w:r>
            <w:r w:rsidR="000C25C1">
              <w:rPr>
                <w:b/>
                <w:lang w:val="es-ES"/>
              </w:rPr>
              <w:t>Títulos Profesionales</w:t>
            </w:r>
          </w:p>
          <w:p w14:paraId="255FD0E5" w14:textId="77777777" w:rsidR="00C578BE" w:rsidRPr="00C578BE" w:rsidRDefault="00C578BE" w:rsidP="00C578BE">
            <w:pPr>
              <w:spacing w:after="200" w:line="276" w:lineRule="auto"/>
              <w:jc w:val="both"/>
              <w:rPr>
                <w:b/>
                <w:lang w:val="es-ES"/>
              </w:rPr>
            </w:pPr>
          </w:p>
        </w:tc>
        <w:tc>
          <w:tcPr>
            <w:tcW w:w="1310" w:type="dxa"/>
            <w:shd w:val="clear" w:color="auto" w:fill="auto"/>
          </w:tcPr>
          <w:p w14:paraId="67DDAB25" w14:textId="77777777" w:rsidR="00C578BE" w:rsidRPr="00C578BE" w:rsidRDefault="00C578BE" w:rsidP="00C578BE">
            <w:pPr>
              <w:spacing w:after="200" w:line="276" w:lineRule="auto"/>
              <w:jc w:val="both"/>
              <w:rPr>
                <w:b/>
                <w:lang w:val="es-ES"/>
              </w:rPr>
            </w:pPr>
            <w:r w:rsidRPr="00C578BE">
              <w:rPr>
                <w:b/>
                <w:lang w:val="es-ES"/>
              </w:rPr>
              <w:t>0</w:t>
            </w:r>
          </w:p>
        </w:tc>
        <w:tc>
          <w:tcPr>
            <w:tcW w:w="1316" w:type="dxa"/>
            <w:vMerge/>
            <w:shd w:val="clear" w:color="auto" w:fill="auto"/>
          </w:tcPr>
          <w:p w14:paraId="3DFB8EFF" w14:textId="77777777" w:rsidR="00C578BE" w:rsidRPr="00C578BE" w:rsidRDefault="00C578BE" w:rsidP="00C578BE">
            <w:pPr>
              <w:spacing w:after="200" w:line="276" w:lineRule="auto"/>
              <w:jc w:val="both"/>
              <w:rPr>
                <w:b/>
                <w:lang w:val="es-ES"/>
              </w:rPr>
            </w:pPr>
          </w:p>
        </w:tc>
      </w:tr>
      <w:tr w:rsidR="00C578BE" w:rsidRPr="00C578BE" w14:paraId="5E120649" w14:textId="77777777" w:rsidTr="00096A05">
        <w:trPr>
          <w:jc w:val="center"/>
        </w:trPr>
        <w:tc>
          <w:tcPr>
            <w:tcW w:w="1411" w:type="dxa"/>
            <w:vMerge/>
          </w:tcPr>
          <w:p w14:paraId="6405B7C5" w14:textId="77777777" w:rsidR="00C578BE" w:rsidRPr="00C578BE" w:rsidRDefault="00C578BE" w:rsidP="00C578BE">
            <w:pPr>
              <w:spacing w:after="200" w:line="276" w:lineRule="auto"/>
              <w:jc w:val="both"/>
              <w:rPr>
                <w:b/>
                <w:lang w:val="es-ES"/>
              </w:rPr>
            </w:pPr>
          </w:p>
        </w:tc>
        <w:tc>
          <w:tcPr>
            <w:tcW w:w="1537" w:type="dxa"/>
            <w:vMerge w:val="restart"/>
          </w:tcPr>
          <w:p w14:paraId="4A67DE00" w14:textId="77777777" w:rsidR="00C578BE" w:rsidRPr="00C578BE" w:rsidRDefault="00C578BE" w:rsidP="00C578BE">
            <w:pPr>
              <w:spacing w:after="200" w:line="276" w:lineRule="auto"/>
              <w:jc w:val="both"/>
              <w:rPr>
                <w:b/>
                <w:bCs/>
                <w:lang w:val="es-ES"/>
              </w:rPr>
            </w:pPr>
          </w:p>
          <w:p w14:paraId="0DBC9340" w14:textId="77777777" w:rsidR="00C578BE" w:rsidRPr="00C578BE" w:rsidRDefault="00C578BE" w:rsidP="00C578BE">
            <w:pPr>
              <w:spacing w:after="200" w:line="276" w:lineRule="auto"/>
              <w:jc w:val="both"/>
              <w:rPr>
                <w:b/>
                <w:bCs/>
                <w:lang w:val="es-ES"/>
              </w:rPr>
            </w:pPr>
          </w:p>
          <w:p w14:paraId="1669AB49" w14:textId="77777777" w:rsidR="00C578BE" w:rsidRPr="00C578BE" w:rsidRDefault="00C578BE" w:rsidP="00C578BE">
            <w:pPr>
              <w:spacing w:after="200" w:line="276" w:lineRule="auto"/>
              <w:jc w:val="both"/>
              <w:rPr>
                <w:b/>
                <w:bCs/>
                <w:lang w:val="es-ES"/>
              </w:rPr>
            </w:pPr>
            <w:r w:rsidRPr="00C578BE">
              <w:rPr>
                <w:b/>
                <w:bCs/>
                <w:lang w:val="es-ES"/>
              </w:rPr>
              <w:t>Cursos y Estudios de Post grado</w:t>
            </w:r>
          </w:p>
          <w:p w14:paraId="6EDCC95D" w14:textId="77777777" w:rsidR="00C578BE" w:rsidRPr="00C578BE" w:rsidRDefault="00C578BE" w:rsidP="00C578BE">
            <w:pPr>
              <w:spacing w:after="200" w:line="276" w:lineRule="auto"/>
              <w:jc w:val="both"/>
              <w:rPr>
                <w:b/>
                <w:bCs/>
                <w:lang w:val="es-ES"/>
              </w:rPr>
            </w:pPr>
          </w:p>
        </w:tc>
        <w:tc>
          <w:tcPr>
            <w:tcW w:w="3740" w:type="dxa"/>
          </w:tcPr>
          <w:p w14:paraId="2725D751" w14:textId="77777777" w:rsidR="00C578BE" w:rsidRPr="00C578BE" w:rsidRDefault="00C578BE" w:rsidP="00C578BE">
            <w:pPr>
              <w:spacing w:after="200" w:line="276" w:lineRule="auto"/>
              <w:jc w:val="both"/>
              <w:rPr>
                <w:b/>
                <w:lang w:val="es-ES"/>
              </w:rPr>
            </w:pPr>
            <w:r w:rsidRPr="00C578BE">
              <w:rPr>
                <w:b/>
                <w:lang w:val="es-ES"/>
              </w:rPr>
              <w:t xml:space="preserve">Magister o Diplomado con materias atingentes al cargo </w:t>
            </w:r>
          </w:p>
        </w:tc>
        <w:tc>
          <w:tcPr>
            <w:tcW w:w="1310" w:type="dxa"/>
          </w:tcPr>
          <w:p w14:paraId="71C212DE" w14:textId="77777777" w:rsidR="00C578BE" w:rsidRPr="00C578BE" w:rsidRDefault="00C578BE" w:rsidP="00C578BE">
            <w:pPr>
              <w:spacing w:after="200" w:line="276" w:lineRule="auto"/>
              <w:jc w:val="both"/>
              <w:rPr>
                <w:b/>
                <w:lang w:val="es-ES"/>
              </w:rPr>
            </w:pPr>
            <w:r w:rsidRPr="00C578BE">
              <w:rPr>
                <w:b/>
                <w:lang w:val="es-ES"/>
              </w:rPr>
              <w:t>100</w:t>
            </w:r>
          </w:p>
        </w:tc>
        <w:tc>
          <w:tcPr>
            <w:tcW w:w="1316" w:type="dxa"/>
            <w:vMerge w:val="restart"/>
          </w:tcPr>
          <w:p w14:paraId="3D5AC3B0" w14:textId="77777777" w:rsidR="00C578BE" w:rsidRPr="00C578BE" w:rsidRDefault="00C578BE" w:rsidP="00C578BE">
            <w:pPr>
              <w:spacing w:after="200" w:line="276" w:lineRule="auto"/>
              <w:jc w:val="both"/>
              <w:rPr>
                <w:b/>
                <w:lang w:val="es-ES"/>
              </w:rPr>
            </w:pPr>
            <w:r w:rsidRPr="00C578BE">
              <w:rPr>
                <w:b/>
                <w:lang w:val="es-ES"/>
              </w:rPr>
              <w:t>100</w:t>
            </w:r>
          </w:p>
        </w:tc>
      </w:tr>
      <w:tr w:rsidR="00C578BE" w:rsidRPr="00C578BE" w14:paraId="088E9643" w14:textId="77777777" w:rsidTr="00096A05">
        <w:trPr>
          <w:jc w:val="center"/>
        </w:trPr>
        <w:tc>
          <w:tcPr>
            <w:tcW w:w="1411" w:type="dxa"/>
            <w:vMerge/>
          </w:tcPr>
          <w:p w14:paraId="74880611" w14:textId="77777777" w:rsidR="00C578BE" w:rsidRPr="00C578BE" w:rsidRDefault="00C578BE" w:rsidP="00C578BE">
            <w:pPr>
              <w:spacing w:after="200" w:line="276" w:lineRule="auto"/>
              <w:jc w:val="both"/>
              <w:rPr>
                <w:b/>
                <w:lang w:val="es-ES"/>
              </w:rPr>
            </w:pPr>
          </w:p>
        </w:tc>
        <w:tc>
          <w:tcPr>
            <w:tcW w:w="1537" w:type="dxa"/>
            <w:vMerge/>
          </w:tcPr>
          <w:p w14:paraId="215DBB6E" w14:textId="77777777" w:rsidR="00C578BE" w:rsidRPr="00C578BE" w:rsidRDefault="00C578BE" w:rsidP="00C578BE">
            <w:pPr>
              <w:spacing w:after="200" w:line="276" w:lineRule="auto"/>
              <w:jc w:val="both"/>
              <w:rPr>
                <w:b/>
                <w:lang w:val="es-ES"/>
              </w:rPr>
            </w:pPr>
          </w:p>
        </w:tc>
        <w:tc>
          <w:tcPr>
            <w:tcW w:w="3740" w:type="dxa"/>
          </w:tcPr>
          <w:p w14:paraId="23EC2B2D" w14:textId="0555F854" w:rsidR="00C578BE" w:rsidRPr="000C25C1" w:rsidRDefault="000C25C1" w:rsidP="00C578BE">
            <w:pPr>
              <w:spacing w:after="200" w:line="276" w:lineRule="auto"/>
              <w:jc w:val="both"/>
              <w:rPr>
                <w:rFonts w:cstheme="minorHAnsi"/>
                <w:b/>
                <w:bCs/>
                <w:lang w:val="es-ES"/>
              </w:rPr>
            </w:pPr>
            <w:r w:rsidRPr="000C25C1">
              <w:rPr>
                <w:rFonts w:eastAsia="Times New Roman" w:cstheme="minorHAnsi"/>
                <w:b/>
                <w:bCs/>
                <w:lang w:val="es-ES" w:eastAsia="ar-SA"/>
              </w:rPr>
              <w:t>Capacitación y Perfeccionamiento relacionados con materias atingentes al cargo</w:t>
            </w:r>
          </w:p>
        </w:tc>
        <w:tc>
          <w:tcPr>
            <w:tcW w:w="1310" w:type="dxa"/>
          </w:tcPr>
          <w:p w14:paraId="36412A60" w14:textId="77777777" w:rsidR="00C578BE" w:rsidRPr="00C578BE" w:rsidRDefault="00C578BE" w:rsidP="00C578BE">
            <w:pPr>
              <w:spacing w:after="200" w:line="276" w:lineRule="auto"/>
              <w:jc w:val="both"/>
              <w:rPr>
                <w:b/>
                <w:lang w:val="es-ES"/>
              </w:rPr>
            </w:pPr>
            <w:r w:rsidRPr="00C578BE">
              <w:rPr>
                <w:b/>
                <w:lang w:val="es-ES"/>
              </w:rPr>
              <w:t>70</w:t>
            </w:r>
          </w:p>
        </w:tc>
        <w:tc>
          <w:tcPr>
            <w:tcW w:w="1316" w:type="dxa"/>
            <w:vMerge/>
          </w:tcPr>
          <w:p w14:paraId="7D037438" w14:textId="77777777" w:rsidR="00C578BE" w:rsidRPr="00C578BE" w:rsidRDefault="00C578BE" w:rsidP="00C578BE">
            <w:pPr>
              <w:spacing w:after="200" w:line="276" w:lineRule="auto"/>
              <w:jc w:val="both"/>
              <w:rPr>
                <w:b/>
                <w:lang w:val="es-ES"/>
              </w:rPr>
            </w:pPr>
          </w:p>
        </w:tc>
      </w:tr>
      <w:tr w:rsidR="00C578BE" w:rsidRPr="00C578BE" w14:paraId="5E0DFFFF" w14:textId="77777777" w:rsidTr="00096A05">
        <w:trPr>
          <w:jc w:val="center"/>
        </w:trPr>
        <w:tc>
          <w:tcPr>
            <w:tcW w:w="1411" w:type="dxa"/>
            <w:vMerge/>
          </w:tcPr>
          <w:p w14:paraId="61273D03" w14:textId="77777777" w:rsidR="00C578BE" w:rsidRPr="00C578BE" w:rsidRDefault="00C578BE" w:rsidP="00C578BE">
            <w:pPr>
              <w:spacing w:after="200" w:line="276" w:lineRule="auto"/>
              <w:jc w:val="both"/>
              <w:rPr>
                <w:b/>
                <w:lang w:val="es-ES"/>
              </w:rPr>
            </w:pPr>
          </w:p>
        </w:tc>
        <w:tc>
          <w:tcPr>
            <w:tcW w:w="1537" w:type="dxa"/>
            <w:vMerge/>
          </w:tcPr>
          <w:p w14:paraId="395C9087" w14:textId="77777777" w:rsidR="00C578BE" w:rsidRPr="00C578BE" w:rsidRDefault="00C578BE" w:rsidP="00C578BE">
            <w:pPr>
              <w:spacing w:after="200" w:line="276" w:lineRule="auto"/>
              <w:jc w:val="both"/>
              <w:rPr>
                <w:b/>
                <w:lang w:val="es-ES"/>
              </w:rPr>
            </w:pPr>
          </w:p>
        </w:tc>
        <w:tc>
          <w:tcPr>
            <w:tcW w:w="3740" w:type="dxa"/>
          </w:tcPr>
          <w:p w14:paraId="2F216F39" w14:textId="77777777" w:rsidR="00C578BE" w:rsidRPr="00C578BE" w:rsidRDefault="00C578BE" w:rsidP="00C578BE">
            <w:pPr>
              <w:spacing w:after="200" w:line="276" w:lineRule="auto"/>
              <w:jc w:val="both"/>
              <w:rPr>
                <w:b/>
                <w:lang w:val="es-ES"/>
              </w:rPr>
            </w:pPr>
            <w:r w:rsidRPr="00C578BE">
              <w:rPr>
                <w:b/>
                <w:lang w:val="es-ES"/>
              </w:rPr>
              <w:t>Seminarios relacionados con materias atingentes al cargo</w:t>
            </w:r>
          </w:p>
        </w:tc>
        <w:tc>
          <w:tcPr>
            <w:tcW w:w="1310" w:type="dxa"/>
          </w:tcPr>
          <w:p w14:paraId="30B4B1ED" w14:textId="77777777" w:rsidR="00C578BE" w:rsidRPr="00C578BE" w:rsidRDefault="00C578BE" w:rsidP="00C578BE">
            <w:pPr>
              <w:spacing w:after="200" w:line="276" w:lineRule="auto"/>
              <w:jc w:val="both"/>
              <w:rPr>
                <w:b/>
                <w:lang w:val="es-ES"/>
              </w:rPr>
            </w:pPr>
            <w:r w:rsidRPr="00C578BE">
              <w:rPr>
                <w:b/>
                <w:lang w:val="es-ES"/>
              </w:rPr>
              <w:t>50</w:t>
            </w:r>
          </w:p>
        </w:tc>
        <w:tc>
          <w:tcPr>
            <w:tcW w:w="1316" w:type="dxa"/>
            <w:vMerge/>
          </w:tcPr>
          <w:p w14:paraId="1F1AB13C" w14:textId="77777777" w:rsidR="00C578BE" w:rsidRPr="00C578BE" w:rsidRDefault="00C578BE" w:rsidP="00C578BE">
            <w:pPr>
              <w:spacing w:after="200" w:line="276" w:lineRule="auto"/>
              <w:jc w:val="both"/>
              <w:rPr>
                <w:b/>
                <w:lang w:val="es-ES"/>
              </w:rPr>
            </w:pPr>
          </w:p>
        </w:tc>
      </w:tr>
      <w:tr w:rsidR="00C578BE" w:rsidRPr="00C578BE" w14:paraId="2D102919" w14:textId="77777777" w:rsidTr="00096A05">
        <w:trPr>
          <w:jc w:val="center"/>
        </w:trPr>
        <w:tc>
          <w:tcPr>
            <w:tcW w:w="1411" w:type="dxa"/>
            <w:vMerge/>
          </w:tcPr>
          <w:p w14:paraId="5A22B220" w14:textId="77777777" w:rsidR="00C578BE" w:rsidRPr="00C578BE" w:rsidRDefault="00C578BE" w:rsidP="00C578BE">
            <w:pPr>
              <w:spacing w:after="200" w:line="276" w:lineRule="auto"/>
              <w:jc w:val="both"/>
              <w:rPr>
                <w:b/>
                <w:lang w:val="es-ES"/>
              </w:rPr>
            </w:pPr>
          </w:p>
        </w:tc>
        <w:tc>
          <w:tcPr>
            <w:tcW w:w="1537" w:type="dxa"/>
            <w:vMerge/>
          </w:tcPr>
          <w:p w14:paraId="00186353" w14:textId="77777777" w:rsidR="00C578BE" w:rsidRPr="00C578BE" w:rsidRDefault="00C578BE" w:rsidP="00C578BE">
            <w:pPr>
              <w:spacing w:after="200" w:line="276" w:lineRule="auto"/>
              <w:jc w:val="both"/>
              <w:rPr>
                <w:b/>
                <w:lang w:val="es-ES"/>
              </w:rPr>
            </w:pPr>
          </w:p>
        </w:tc>
        <w:tc>
          <w:tcPr>
            <w:tcW w:w="3740" w:type="dxa"/>
          </w:tcPr>
          <w:p w14:paraId="42A717A2" w14:textId="77777777" w:rsidR="00C578BE" w:rsidRPr="00C578BE" w:rsidRDefault="00C578BE" w:rsidP="00C578BE">
            <w:pPr>
              <w:spacing w:after="200" w:line="276" w:lineRule="auto"/>
              <w:jc w:val="both"/>
              <w:rPr>
                <w:b/>
                <w:lang w:val="es-ES"/>
              </w:rPr>
            </w:pPr>
            <w:r w:rsidRPr="00C578BE">
              <w:rPr>
                <w:b/>
                <w:lang w:val="es-ES"/>
              </w:rPr>
              <w:t>No cuenta con cursos ni post grado</w:t>
            </w:r>
          </w:p>
        </w:tc>
        <w:tc>
          <w:tcPr>
            <w:tcW w:w="1310" w:type="dxa"/>
          </w:tcPr>
          <w:p w14:paraId="1F426956" w14:textId="77777777" w:rsidR="00C578BE" w:rsidRPr="00C578BE" w:rsidRDefault="00C578BE" w:rsidP="00C578BE">
            <w:pPr>
              <w:spacing w:after="200" w:line="276" w:lineRule="auto"/>
              <w:jc w:val="both"/>
              <w:rPr>
                <w:b/>
                <w:lang w:val="es-ES"/>
              </w:rPr>
            </w:pPr>
            <w:r w:rsidRPr="00C578BE">
              <w:rPr>
                <w:b/>
                <w:lang w:val="es-ES"/>
              </w:rPr>
              <w:t xml:space="preserve">0 </w:t>
            </w:r>
          </w:p>
        </w:tc>
        <w:tc>
          <w:tcPr>
            <w:tcW w:w="1316" w:type="dxa"/>
            <w:vMerge/>
            <w:tcBorders>
              <w:bottom w:val="single" w:sz="4" w:space="0" w:color="auto"/>
            </w:tcBorders>
          </w:tcPr>
          <w:p w14:paraId="51CFD44B" w14:textId="77777777" w:rsidR="00C578BE" w:rsidRPr="00C578BE" w:rsidRDefault="00C578BE" w:rsidP="00C578BE">
            <w:pPr>
              <w:spacing w:after="200" w:line="276" w:lineRule="auto"/>
              <w:jc w:val="both"/>
              <w:rPr>
                <w:b/>
                <w:lang w:val="es-ES"/>
              </w:rPr>
            </w:pPr>
          </w:p>
        </w:tc>
      </w:tr>
    </w:tbl>
    <w:p w14:paraId="3A9D97A9" w14:textId="77777777" w:rsidR="00DB5EA7" w:rsidRPr="00DB5EA7" w:rsidRDefault="00DB5EA7" w:rsidP="00DB5EA7">
      <w:pPr>
        <w:numPr>
          <w:ilvl w:val="0"/>
          <w:numId w:val="3"/>
        </w:numPr>
        <w:jc w:val="both"/>
        <w:rPr>
          <w:lang w:val="es-ES"/>
        </w:rPr>
      </w:pPr>
      <w:r w:rsidRPr="00DB5EA7">
        <w:rPr>
          <w:lang w:val="es-ES"/>
        </w:rPr>
        <w:t>Se debe acreditar con fotocopia Simple del Certificado correspondiente (por Magister, Capacitaciones, Diplomados, participación en seminario).</w:t>
      </w:r>
    </w:p>
    <w:p w14:paraId="4AD00FE0" w14:textId="77777777" w:rsidR="00DB5EA7" w:rsidRPr="00DB5EA7" w:rsidRDefault="00DB5EA7" w:rsidP="00DB5EA7">
      <w:pPr>
        <w:numPr>
          <w:ilvl w:val="0"/>
          <w:numId w:val="3"/>
        </w:numPr>
        <w:jc w:val="both"/>
        <w:rPr>
          <w:lang w:val="es-ES"/>
        </w:rPr>
      </w:pPr>
      <w:r w:rsidRPr="00DB5EA7">
        <w:rPr>
          <w:lang w:val="es-ES"/>
        </w:rPr>
        <w:t>Contar con un título profesional diferente, queda automáticamente inadmisible</w:t>
      </w:r>
    </w:p>
    <w:p w14:paraId="2AFDEA47" w14:textId="77777777" w:rsidR="00DB5EA7" w:rsidRPr="00DB5EA7" w:rsidRDefault="00DB5EA7" w:rsidP="00DB5EA7">
      <w:pPr>
        <w:numPr>
          <w:ilvl w:val="0"/>
          <w:numId w:val="3"/>
        </w:numPr>
        <w:jc w:val="both"/>
        <w:rPr>
          <w:lang w:val="es-ES"/>
        </w:rPr>
      </w:pPr>
      <w:r w:rsidRPr="00DB5EA7">
        <w:rPr>
          <w:lang w:val="es-ES"/>
        </w:rPr>
        <w:t>Puntaje Factor Conocimiento= ((Puntaje título * 0.6) + (puntaje cursos * 0.4)) * 0,20</w:t>
      </w:r>
    </w:p>
    <w:p w14:paraId="6A1180D4" w14:textId="30405381" w:rsidR="00DB5EA7" w:rsidRDefault="00DB5EA7" w:rsidP="00DB5EA7">
      <w:pPr>
        <w:numPr>
          <w:ilvl w:val="0"/>
          <w:numId w:val="3"/>
        </w:numPr>
        <w:jc w:val="both"/>
        <w:rPr>
          <w:lang w:val="es-ES"/>
        </w:rPr>
      </w:pPr>
      <w:r w:rsidRPr="00DB5EA7">
        <w:rPr>
          <w:lang w:val="es-ES"/>
        </w:rPr>
        <w:t xml:space="preserve">Puntaje mínimo ponderado para pasar a siguiente etapa: 16 puntos. </w:t>
      </w:r>
    </w:p>
    <w:p w14:paraId="2ED05A0D" w14:textId="0A1B6491" w:rsidR="003334DD" w:rsidRDefault="003334DD" w:rsidP="003334DD">
      <w:pPr>
        <w:jc w:val="both"/>
        <w:rPr>
          <w:lang w:val="es-ES"/>
        </w:rPr>
      </w:pPr>
    </w:p>
    <w:p w14:paraId="57EDB8DC" w14:textId="55D9B3E0" w:rsidR="003334DD" w:rsidRDefault="003334DD" w:rsidP="003334DD">
      <w:pPr>
        <w:jc w:val="both"/>
        <w:rPr>
          <w:lang w:val="es-ES"/>
        </w:rPr>
      </w:pPr>
    </w:p>
    <w:p w14:paraId="1BD67E0E" w14:textId="0EAEA539" w:rsidR="003334DD" w:rsidRDefault="003334DD" w:rsidP="003334DD">
      <w:pPr>
        <w:jc w:val="both"/>
        <w:rPr>
          <w:lang w:val="es-ES"/>
        </w:rPr>
      </w:pPr>
    </w:p>
    <w:p w14:paraId="5D052FC8" w14:textId="2B06EEB7" w:rsidR="003334DD" w:rsidRDefault="003334DD" w:rsidP="003334DD">
      <w:pPr>
        <w:jc w:val="both"/>
        <w:rPr>
          <w:lang w:val="es-ES"/>
        </w:rPr>
      </w:pPr>
    </w:p>
    <w:p w14:paraId="3C883974" w14:textId="77777777" w:rsidR="00DB5EA7" w:rsidRPr="00DB5EA7" w:rsidRDefault="00DB5EA7" w:rsidP="00DB5EA7">
      <w:pPr>
        <w:jc w:val="both"/>
        <w:rPr>
          <w:b/>
          <w:u w:val="single"/>
          <w:lang w:val="es-ES_tradnl"/>
        </w:rPr>
      </w:pPr>
      <w:r w:rsidRPr="00DB5EA7">
        <w:rPr>
          <w:b/>
          <w:lang w:val="es-ES_tradnl"/>
        </w:rPr>
        <w:lastRenderedPageBreak/>
        <w:t xml:space="preserve">B) </w:t>
      </w:r>
      <w:r w:rsidRPr="00DB5EA7">
        <w:rPr>
          <w:b/>
          <w:u w:val="single"/>
          <w:lang w:val="es-ES_tradnl"/>
        </w:rPr>
        <w:t xml:space="preserve">FACTOR EXPERIENCIA LABORAL 40% </w:t>
      </w:r>
    </w:p>
    <w:tbl>
      <w:tblPr>
        <w:tblStyle w:val="Tablaconcuadrcula"/>
        <w:tblW w:w="9278" w:type="dxa"/>
        <w:tblLook w:val="04A0" w:firstRow="1" w:lastRow="0" w:firstColumn="1" w:lastColumn="0" w:noHBand="0" w:noVBand="1"/>
      </w:tblPr>
      <w:tblGrid>
        <w:gridCol w:w="2319"/>
        <w:gridCol w:w="2319"/>
        <w:gridCol w:w="2320"/>
        <w:gridCol w:w="2320"/>
      </w:tblGrid>
      <w:tr w:rsidR="00DB5EA7" w:rsidRPr="00DB5EA7" w14:paraId="67BD7276" w14:textId="77777777" w:rsidTr="004B717C">
        <w:trPr>
          <w:trHeight w:val="226"/>
        </w:trPr>
        <w:tc>
          <w:tcPr>
            <w:tcW w:w="2319" w:type="dxa"/>
            <w:shd w:val="clear" w:color="auto" w:fill="auto"/>
          </w:tcPr>
          <w:p w14:paraId="5110FB52" w14:textId="5F15F93C" w:rsidR="00DB5EA7" w:rsidRPr="00DB5EA7" w:rsidRDefault="00DB5EA7" w:rsidP="00DB5EA7">
            <w:pPr>
              <w:spacing w:after="200" w:line="276" w:lineRule="auto"/>
              <w:jc w:val="both"/>
              <w:rPr>
                <w:b/>
              </w:rPr>
            </w:pPr>
            <w:r w:rsidRPr="00DB5EA7">
              <w:rPr>
                <w:b/>
              </w:rPr>
              <w:t>Factor</w:t>
            </w:r>
            <w:r w:rsidR="00D12966">
              <w:rPr>
                <w:b/>
              </w:rPr>
              <w:t xml:space="preserve"> Experiencia Laboral</w:t>
            </w:r>
          </w:p>
          <w:p w14:paraId="13864D03" w14:textId="77777777" w:rsidR="00DB5EA7" w:rsidRPr="00DB5EA7" w:rsidRDefault="00DB5EA7" w:rsidP="00DB5EA7">
            <w:pPr>
              <w:spacing w:after="200" w:line="276" w:lineRule="auto"/>
              <w:jc w:val="both"/>
              <w:rPr>
                <w:b/>
              </w:rPr>
            </w:pPr>
          </w:p>
        </w:tc>
        <w:tc>
          <w:tcPr>
            <w:tcW w:w="2319" w:type="dxa"/>
            <w:shd w:val="clear" w:color="auto" w:fill="auto"/>
          </w:tcPr>
          <w:p w14:paraId="224525DD" w14:textId="77777777" w:rsidR="00DB5EA7" w:rsidRPr="00DB5EA7" w:rsidRDefault="00DB5EA7" w:rsidP="00DB5EA7">
            <w:pPr>
              <w:spacing w:after="200" w:line="276" w:lineRule="auto"/>
              <w:jc w:val="both"/>
              <w:rPr>
                <w:b/>
              </w:rPr>
            </w:pPr>
            <w:r w:rsidRPr="00DB5EA7">
              <w:rPr>
                <w:b/>
              </w:rPr>
              <w:t>Descripción</w:t>
            </w:r>
          </w:p>
        </w:tc>
        <w:tc>
          <w:tcPr>
            <w:tcW w:w="2320" w:type="dxa"/>
            <w:shd w:val="clear" w:color="auto" w:fill="auto"/>
          </w:tcPr>
          <w:p w14:paraId="51CA447C" w14:textId="77777777" w:rsidR="00DB5EA7" w:rsidRPr="00DB5EA7" w:rsidRDefault="00DB5EA7" w:rsidP="00DB5EA7">
            <w:pPr>
              <w:spacing w:after="200" w:line="276" w:lineRule="auto"/>
              <w:jc w:val="both"/>
              <w:rPr>
                <w:b/>
              </w:rPr>
            </w:pPr>
            <w:r w:rsidRPr="00DB5EA7">
              <w:rPr>
                <w:b/>
              </w:rPr>
              <w:t>Puntaje</w:t>
            </w:r>
          </w:p>
        </w:tc>
        <w:tc>
          <w:tcPr>
            <w:tcW w:w="2320" w:type="dxa"/>
            <w:shd w:val="clear" w:color="auto" w:fill="auto"/>
          </w:tcPr>
          <w:p w14:paraId="57B22189" w14:textId="77777777" w:rsidR="00DB5EA7" w:rsidRPr="00DB5EA7" w:rsidRDefault="00DB5EA7" w:rsidP="00DB5EA7">
            <w:pPr>
              <w:spacing w:after="200" w:line="276" w:lineRule="auto"/>
              <w:jc w:val="both"/>
              <w:rPr>
                <w:b/>
              </w:rPr>
            </w:pPr>
            <w:r w:rsidRPr="00DB5EA7">
              <w:rPr>
                <w:b/>
              </w:rPr>
              <w:t>Puntaje Máximo</w:t>
            </w:r>
          </w:p>
        </w:tc>
      </w:tr>
      <w:tr w:rsidR="00DB5EA7" w:rsidRPr="00DB5EA7" w14:paraId="45BC9606" w14:textId="77777777" w:rsidTr="004B717C">
        <w:trPr>
          <w:trHeight w:val="407"/>
        </w:trPr>
        <w:tc>
          <w:tcPr>
            <w:tcW w:w="2319" w:type="dxa"/>
            <w:vMerge w:val="restart"/>
          </w:tcPr>
          <w:p w14:paraId="69DD1612" w14:textId="77777777" w:rsidR="00DB5EA7" w:rsidRPr="00DB5EA7" w:rsidRDefault="00DB5EA7" w:rsidP="00DB5EA7">
            <w:pPr>
              <w:spacing w:after="200" w:line="276" w:lineRule="auto"/>
              <w:jc w:val="both"/>
              <w:rPr>
                <w:b/>
              </w:rPr>
            </w:pPr>
          </w:p>
          <w:p w14:paraId="61A49E62" w14:textId="77777777" w:rsidR="00DB5EA7" w:rsidRPr="00DB5EA7" w:rsidRDefault="00DB5EA7" w:rsidP="00DB5EA7">
            <w:pPr>
              <w:spacing w:after="200" w:line="276" w:lineRule="auto"/>
              <w:jc w:val="both"/>
              <w:rPr>
                <w:b/>
              </w:rPr>
            </w:pPr>
          </w:p>
          <w:p w14:paraId="035CFA62" w14:textId="77777777" w:rsidR="00DB5EA7" w:rsidRPr="00DB5EA7" w:rsidRDefault="00DB5EA7" w:rsidP="00DB5EA7">
            <w:pPr>
              <w:spacing w:after="200" w:line="276" w:lineRule="auto"/>
              <w:jc w:val="both"/>
              <w:rPr>
                <w:b/>
              </w:rPr>
            </w:pPr>
          </w:p>
          <w:p w14:paraId="20FE40D8" w14:textId="04408779" w:rsidR="00DB5EA7" w:rsidRPr="00DB5EA7" w:rsidRDefault="00DB5EA7" w:rsidP="00F26F4C">
            <w:pPr>
              <w:spacing w:after="200" w:line="276" w:lineRule="auto"/>
              <w:jc w:val="both"/>
              <w:rPr>
                <w:b/>
              </w:rPr>
            </w:pPr>
            <w:r w:rsidRPr="00DB5EA7">
              <w:rPr>
                <w:b/>
              </w:rPr>
              <w:t xml:space="preserve">Experiencia </w:t>
            </w:r>
            <w:r w:rsidR="00F26F4C">
              <w:rPr>
                <w:b/>
              </w:rPr>
              <w:t>en el ámbito Municipal o Administración Publica</w:t>
            </w:r>
          </w:p>
        </w:tc>
        <w:tc>
          <w:tcPr>
            <w:tcW w:w="2319" w:type="dxa"/>
          </w:tcPr>
          <w:p w14:paraId="550A5DA2" w14:textId="77777777" w:rsidR="00DB5EA7" w:rsidRPr="00DB5EA7" w:rsidRDefault="00DB5EA7" w:rsidP="00DB5EA7">
            <w:pPr>
              <w:spacing w:after="200" w:line="276" w:lineRule="auto"/>
              <w:jc w:val="both"/>
            </w:pPr>
          </w:p>
          <w:p w14:paraId="09B6EE6A" w14:textId="4F5405AF" w:rsidR="00DB5EA7" w:rsidRPr="00DB5EA7" w:rsidRDefault="00DB5EA7" w:rsidP="00DB5EA7">
            <w:pPr>
              <w:spacing w:after="200" w:line="276" w:lineRule="auto"/>
              <w:jc w:val="both"/>
            </w:pPr>
            <w:r w:rsidRPr="00DB5EA7">
              <w:t>Más de 3 años</w:t>
            </w:r>
            <w:r w:rsidR="00497EDF">
              <w:t xml:space="preserve"> </w:t>
            </w:r>
            <w:r w:rsidR="00497EDF" w:rsidRPr="00497EDF">
              <w:rPr>
                <w:bCs/>
              </w:rPr>
              <w:t>en el ámbito Municipal o Administración Publica</w:t>
            </w:r>
          </w:p>
        </w:tc>
        <w:tc>
          <w:tcPr>
            <w:tcW w:w="2320" w:type="dxa"/>
          </w:tcPr>
          <w:p w14:paraId="49E514D3" w14:textId="77777777" w:rsidR="00DB5EA7" w:rsidRPr="00DB5EA7" w:rsidRDefault="00DB5EA7" w:rsidP="00DB5EA7">
            <w:pPr>
              <w:spacing w:after="200" w:line="276" w:lineRule="auto"/>
              <w:jc w:val="both"/>
              <w:rPr>
                <w:b/>
              </w:rPr>
            </w:pPr>
          </w:p>
          <w:p w14:paraId="745CC4F5" w14:textId="77777777" w:rsidR="00DB5EA7" w:rsidRPr="00DB5EA7" w:rsidRDefault="00DB5EA7" w:rsidP="00DB5EA7">
            <w:pPr>
              <w:spacing w:after="200" w:line="276" w:lineRule="auto"/>
              <w:jc w:val="both"/>
              <w:rPr>
                <w:b/>
              </w:rPr>
            </w:pPr>
            <w:r w:rsidRPr="00DB5EA7">
              <w:rPr>
                <w:b/>
              </w:rPr>
              <w:t>100</w:t>
            </w:r>
          </w:p>
        </w:tc>
        <w:tc>
          <w:tcPr>
            <w:tcW w:w="2320" w:type="dxa"/>
            <w:vMerge w:val="restart"/>
          </w:tcPr>
          <w:p w14:paraId="25FCD0D5" w14:textId="77777777" w:rsidR="00DB5EA7" w:rsidRPr="00DB5EA7" w:rsidRDefault="00DB5EA7" w:rsidP="00DB5EA7">
            <w:pPr>
              <w:spacing w:after="200" w:line="276" w:lineRule="auto"/>
              <w:jc w:val="both"/>
              <w:rPr>
                <w:b/>
              </w:rPr>
            </w:pPr>
          </w:p>
          <w:p w14:paraId="6EE44F85" w14:textId="77777777" w:rsidR="00DB5EA7" w:rsidRPr="00DB5EA7" w:rsidRDefault="00DB5EA7" w:rsidP="00DB5EA7">
            <w:pPr>
              <w:spacing w:after="200" w:line="276" w:lineRule="auto"/>
              <w:jc w:val="both"/>
              <w:rPr>
                <w:b/>
              </w:rPr>
            </w:pPr>
          </w:p>
          <w:p w14:paraId="47CBA0D8" w14:textId="77777777" w:rsidR="00DB5EA7" w:rsidRPr="00DB5EA7" w:rsidRDefault="00DB5EA7" w:rsidP="00DB5EA7">
            <w:pPr>
              <w:spacing w:after="200" w:line="276" w:lineRule="auto"/>
              <w:jc w:val="both"/>
              <w:rPr>
                <w:b/>
              </w:rPr>
            </w:pPr>
          </w:p>
          <w:p w14:paraId="69E65E4D" w14:textId="77777777" w:rsidR="00DB5EA7" w:rsidRPr="00DB5EA7" w:rsidRDefault="00DB5EA7" w:rsidP="00DB5EA7">
            <w:pPr>
              <w:spacing w:after="200" w:line="276" w:lineRule="auto"/>
              <w:jc w:val="both"/>
              <w:rPr>
                <w:b/>
              </w:rPr>
            </w:pPr>
            <w:r w:rsidRPr="00DB5EA7">
              <w:rPr>
                <w:b/>
              </w:rPr>
              <w:t>100 puntos</w:t>
            </w:r>
          </w:p>
        </w:tc>
      </w:tr>
      <w:tr w:rsidR="00DB5EA7" w:rsidRPr="00DB5EA7" w14:paraId="00F9A16F" w14:textId="77777777" w:rsidTr="004B717C">
        <w:trPr>
          <w:trHeight w:val="632"/>
        </w:trPr>
        <w:tc>
          <w:tcPr>
            <w:tcW w:w="2319" w:type="dxa"/>
            <w:vMerge/>
          </w:tcPr>
          <w:p w14:paraId="6ED44D27" w14:textId="77777777" w:rsidR="00DB5EA7" w:rsidRPr="00DB5EA7" w:rsidRDefault="00DB5EA7" w:rsidP="00DB5EA7">
            <w:pPr>
              <w:spacing w:after="200" w:line="276" w:lineRule="auto"/>
              <w:jc w:val="both"/>
              <w:rPr>
                <w:b/>
              </w:rPr>
            </w:pPr>
          </w:p>
        </w:tc>
        <w:tc>
          <w:tcPr>
            <w:tcW w:w="2319" w:type="dxa"/>
          </w:tcPr>
          <w:p w14:paraId="61A0BD5D" w14:textId="77777777" w:rsidR="00DB5EA7" w:rsidRPr="00DB5EA7" w:rsidRDefault="00DB5EA7" w:rsidP="00DB5EA7">
            <w:pPr>
              <w:spacing w:after="200" w:line="276" w:lineRule="auto"/>
              <w:jc w:val="both"/>
            </w:pPr>
          </w:p>
          <w:p w14:paraId="6E8D7DB6" w14:textId="77777777" w:rsidR="00DB5EA7" w:rsidRPr="00DB5EA7" w:rsidRDefault="00DB5EA7" w:rsidP="00DB5EA7">
            <w:pPr>
              <w:spacing w:after="200" w:line="276" w:lineRule="auto"/>
              <w:jc w:val="both"/>
            </w:pPr>
          </w:p>
          <w:p w14:paraId="451CA2A8" w14:textId="14E1B182" w:rsidR="00DB5EA7" w:rsidRPr="00DB5EA7" w:rsidRDefault="00DB5EA7" w:rsidP="00DB5EA7">
            <w:pPr>
              <w:spacing w:after="200" w:line="276" w:lineRule="auto"/>
              <w:jc w:val="both"/>
            </w:pPr>
            <w:r w:rsidRPr="00DB5EA7">
              <w:t>De entre 1 y 2 años</w:t>
            </w:r>
            <w:r w:rsidR="00497EDF">
              <w:t xml:space="preserve"> </w:t>
            </w:r>
            <w:r w:rsidR="00497EDF" w:rsidRPr="00497EDF">
              <w:rPr>
                <w:bCs/>
              </w:rPr>
              <w:t>en el ámbito Municipal o Administración Publica</w:t>
            </w:r>
          </w:p>
        </w:tc>
        <w:tc>
          <w:tcPr>
            <w:tcW w:w="2320" w:type="dxa"/>
          </w:tcPr>
          <w:p w14:paraId="7698E477" w14:textId="77777777" w:rsidR="00DB5EA7" w:rsidRPr="00DB5EA7" w:rsidRDefault="00DB5EA7" w:rsidP="00DB5EA7">
            <w:pPr>
              <w:spacing w:after="200" w:line="276" w:lineRule="auto"/>
              <w:jc w:val="both"/>
              <w:rPr>
                <w:b/>
              </w:rPr>
            </w:pPr>
          </w:p>
          <w:p w14:paraId="62819679" w14:textId="77777777" w:rsidR="00DB5EA7" w:rsidRPr="00DB5EA7" w:rsidRDefault="00DB5EA7" w:rsidP="00DB5EA7">
            <w:pPr>
              <w:spacing w:after="200" w:line="276" w:lineRule="auto"/>
              <w:jc w:val="both"/>
              <w:rPr>
                <w:b/>
              </w:rPr>
            </w:pPr>
            <w:r w:rsidRPr="00DB5EA7">
              <w:rPr>
                <w:b/>
              </w:rPr>
              <w:t>70</w:t>
            </w:r>
          </w:p>
        </w:tc>
        <w:tc>
          <w:tcPr>
            <w:tcW w:w="2320" w:type="dxa"/>
            <w:vMerge/>
          </w:tcPr>
          <w:p w14:paraId="207699DE" w14:textId="77777777" w:rsidR="00DB5EA7" w:rsidRPr="00DB5EA7" w:rsidRDefault="00DB5EA7" w:rsidP="00DB5EA7">
            <w:pPr>
              <w:spacing w:after="200" w:line="276" w:lineRule="auto"/>
              <w:jc w:val="both"/>
              <w:rPr>
                <w:b/>
              </w:rPr>
            </w:pPr>
          </w:p>
        </w:tc>
      </w:tr>
      <w:tr w:rsidR="00DB5EA7" w:rsidRPr="00DB5EA7" w14:paraId="6BE8EE23" w14:textId="77777777" w:rsidTr="004B717C">
        <w:trPr>
          <w:trHeight w:val="557"/>
        </w:trPr>
        <w:tc>
          <w:tcPr>
            <w:tcW w:w="2319" w:type="dxa"/>
            <w:vMerge/>
          </w:tcPr>
          <w:p w14:paraId="03B2D341" w14:textId="77777777" w:rsidR="00DB5EA7" w:rsidRPr="00DB5EA7" w:rsidRDefault="00DB5EA7" w:rsidP="00DB5EA7">
            <w:pPr>
              <w:spacing w:after="200" w:line="276" w:lineRule="auto"/>
              <w:jc w:val="both"/>
              <w:rPr>
                <w:b/>
              </w:rPr>
            </w:pPr>
          </w:p>
        </w:tc>
        <w:tc>
          <w:tcPr>
            <w:tcW w:w="2319" w:type="dxa"/>
          </w:tcPr>
          <w:p w14:paraId="7E5F135E" w14:textId="77777777" w:rsidR="00DB5EA7" w:rsidRPr="00DB5EA7" w:rsidRDefault="00DB5EA7" w:rsidP="00DB5EA7">
            <w:pPr>
              <w:spacing w:after="200" w:line="276" w:lineRule="auto"/>
              <w:jc w:val="both"/>
            </w:pPr>
          </w:p>
          <w:p w14:paraId="2076EFAD" w14:textId="51D52B52" w:rsidR="00DB5EA7" w:rsidRPr="00DB5EA7" w:rsidRDefault="00DB5EA7" w:rsidP="00DB5EA7">
            <w:pPr>
              <w:spacing w:after="200" w:line="276" w:lineRule="auto"/>
              <w:jc w:val="both"/>
            </w:pPr>
            <w:r w:rsidRPr="00DB5EA7">
              <w:t>Menos de 1 año</w:t>
            </w:r>
            <w:r w:rsidR="00497EDF">
              <w:t xml:space="preserve"> </w:t>
            </w:r>
            <w:r w:rsidR="00497EDF" w:rsidRPr="00497EDF">
              <w:rPr>
                <w:bCs/>
              </w:rPr>
              <w:t>en el ámbito Municipal o Administración Publica</w:t>
            </w:r>
          </w:p>
        </w:tc>
        <w:tc>
          <w:tcPr>
            <w:tcW w:w="2320" w:type="dxa"/>
          </w:tcPr>
          <w:p w14:paraId="0DD57114" w14:textId="77777777" w:rsidR="00DB5EA7" w:rsidRPr="00DB5EA7" w:rsidRDefault="00DB5EA7" w:rsidP="00DB5EA7">
            <w:pPr>
              <w:spacing w:after="200" w:line="276" w:lineRule="auto"/>
              <w:jc w:val="both"/>
              <w:rPr>
                <w:b/>
              </w:rPr>
            </w:pPr>
          </w:p>
          <w:p w14:paraId="505FCCB4" w14:textId="77777777" w:rsidR="00DB5EA7" w:rsidRPr="00DB5EA7" w:rsidRDefault="00DB5EA7" w:rsidP="00DB5EA7">
            <w:pPr>
              <w:spacing w:after="200" w:line="276" w:lineRule="auto"/>
              <w:jc w:val="both"/>
              <w:rPr>
                <w:b/>
              </w:rPr>
            </w:pPr>
            <w:r w:rsidRPr="00DB5EA7">
              <w:rPr>
                <w:b/>
              </w:rPr>
              <w:t>50</w:t>
            </w:r>
          </w:p>
        </w:tc>
        <w:tc>
          <w:tcPr>
            <w:tcW w:w="2320" w:type="dxa"/>
            <w:vMerge/>
          </w:tcPr>
          <w:p w14:paraId="063CF753" w14:textId="77777777" w:rsidR="00DB5EA7" w:rsidRPr="00DB5EA7" w:rsidRDefault="00DB5EA7" w:rsidP="00DB5EA7">
            <w:pPr>
              <w:spacing w:after="200" w:line="276" w:lineRule="auto"/>
              <w:jc w:val="both"/>
              <w:rPr>
                <w:b/>
              </w:rPr>
            </w:pPr>
          </w:p>
        </w:tc>
      </w:tr>
      <w:tr w:rsidR="00DB5EA7" w:rsidRPr="00DB5EA7" w14:paraId="175FCC77" w14:textId="77777777" w:rsidTr="004B717C">
        <w:trPr>
          <w:trHeight w:val="361"/>
        </w:trPr>
        <w:tc>
          <w:tcPr>
            <w:tcW w:w="2319" w:type="dxa"/>
            <w:vMerge w:val="restart"/>
          </w:tcPr>
          <w:p w14:paraId="62049D63" w14:textId="77777777" w:rsidR="00DB5EA7" w:rsidRPr="00DB5EA7" w:rsidRDefault="00DB5EA7" w:rsidP="00DB5EA7">
            <w:pPr>
              <w:spacing w:after="200" w:line="276" w:lineRule="auto"/>
              <w:jc w:val="both"/>
              <w:rPr>
                <w:b/>
              </w:rPr>
            </w:pPr>
          </w:p>
          <w:p w14:paraId="6616D5B9" w14:textId="77777777" w:rsidR="00DB5EA7" w:rsidRPr="00DB5EA7" w:rsidRDefault="00DB5EA7" w:rsidP="00DB5EA7">
            <w:pPr>
              <w:spacing w:after="200" w:line="276" w:lineRule="auto"/>
              <w:jc w:val="both"/>
              <w:rPr>
                <w:b/>
              </w:rPr>
            </w:pPr>
          </w:p>
          <w:p w14:paraId="15121697" w14:textId="77777777" w:rsidR="00DB5EA7" w:rsidRPr="00DB5EA7" w:rsidRDefault="00DB5EA7" w:rsidP="00DB5EA7">
            <w:pPr>
              <w:spacing w:after="200" w:line="276" w:lineRule="auto"/>
              <w:jc w:val="both"/>
              <w:rPr>
                <w:b/>
              </w:rPr>
            </w:pPr>
          </w:p>
          <w:p w14:paraId="71F96669" w14:textId="77777777" w:rsidR="00DB5EA7" w:rsidRPr="00DB5EA7" w:rsidRDefault="00DB5EA7" w:rsidP="00DB5EA7">
            <w:pPr>
              <w:spacing w:after="200" w:line="276" w:lineRule="auto"/>
              <w:jc w:val="both"/>
              <w:rPr>
                <w:b/>
              </w:rPr>
            </w:pPr>
          </w:p>
          <w:p w14:paraId="07DAB5E5" w14:textId="7E6E7B2C" w:rsidR="00DB5EA7" w:rsidRPr="00DB5EA7" w:rsidRDefault="00DB5EA7" w:rsidP="00F26F4C">
            <w:pPr>
              <w:spacing w:after="200" w:line="276" w:lineRule="auto"/>
              <w:jc w:val="both"/>
              <w:rPr>
                <w:b/>
              </w:rPr>
            </w:pPr>
            <w:r w:rsidRPr="00DB5EA7">
              <w:rPr>
                <w:b/>
              </w:rPr>
              <w:t xml:space="preserve">Experiencia en </w:t>
            </w:r>
            <w:r w:rsidR="00F26F4C">
              <w:rPr>
                <w:b/>
              </w:rPr>
              <w:t>materia de Derecho Administrativo Municipal</w:t>
            </w:r>
          </w:p>
        </w:tc>
        <w:tc>
          <w:tcPr>
            <w:tcW w:w="2319" w:type="dxa"/>
          </w:tcPr>
          <w:p w14:paraId="6C80CD75" w14:textId="2B3535B9" w:rsidR="00DB5EA7" w:rsidRPr="00DB5EA7" w:rsidRDefault="00DB5EA7" w:rsidP="00DB5EA7">
            <w:pPr>
              <w:spacing w:after="200" w:line="276" w:lineRule="auto"/>
              <w:jc w:val="both"/>
            </w:pPr>
            <w:r w:rsidRPr="00DB5EA7">
              <w:t xml:space="preserve">Más de 5 años experiencia </w:t>
            </w:r>
            <w:r w:rsidR="00497EDF" w:rsidRPr="00497EDF">
              <w:rPr>
                <w:bCs/>
              </w:rPr>
              <w:t>en materia de Derecho Administrativo Municipal</w:t>
            </w:r>
          </w:p>
        </w:tc>
        <w:tc>
          <w:tcPr>
            <w:tcW w:w="2320" w:type="dxa"/>
          </w:tcPr>
          <w:p w14:paraId="2456F558" w14:textId="77777777" w:rsidR="00DB5EA7" w:rsidRPr="00DB5EA7" w:rsidRDefault="00DB5EA7" w:rsidP="00DB5EA7">
            <w:pPr>
              <w:spacing w:after="200" w:line="276" w:lineRule="auto"/>
              <w:jc w:val="both"/>
              <w:rPr>
                <w:b/>
              </w:rPr>
            </w:pPr>
          </w:p>
          <w:p w14:paraId="370F03EA" w14:textId="77777777" w:rsidR="00DB5EA7" w:rsidRPr="00DB5EA7" w:rsidRDefault="00DB5EA7" w:rsidP="00DB5EA7">
            <w:pPr>
              <w:spacing w:after="200" w:line="276" w:lineRule="auto"/>
              <w:jc w:val="both"/>
              <w:rPr>
                <w:b/>
              </w:rPr>
            </w:pPr>
            <w:r w:rsidRPr="00DB5EA7">
              <w:rPr>
                <w:b/>
              </w:rPr>
              <w:t>100</w:t>
            </w:r>
          </w:p>
        </w:tc>
        <w:tc>
          <w:tcPr>
            <w:tcW w:w="2320" w:type="dxa"/>
            <w:vMerge w:val="restart"/>
          </w:tcPr>
          <w:p w14:paraId="561604C5" w14:textId="77777777" w:rsidR="00DB5EA7" w:rsidRPr="00DB5EA7" w:rsidRDefault="00DB5EA7" w:rsidP="00DB5EA7">
            <w:pPr>
              <w:spacing w:after="200" w:line="276" w:lineRule="auto"/>
              <w:jc w:val="both"/>
              <w:rPr>
                <w:b/>
              </w:rPr>
            </w:pPr>
          </w:p>
          <w:p w14:paraId="25C1CE76" w14:textId="77777777" w:rsidR="00DB5EA7" w:rsidRPr="00DB5EA7" w:rsidRDefault="00DB5EA7" w:rsidP="00DB5EA7">
            <w:pPr>
              <w:spacing w:after="200" w:line="276" w:lineRule="auto"/>
              <w:jc w:val="both"/>
              <w:rPr>
                <w:b/>
              </w:rPr>
            </w:pPr>
          </w:p>
          <w:p w14:paraId="171A56FE" w14:textId="77777777" w:rsidR="00DB5EA7" w:rsidRPr="00DB5EA7" w:rsidRDefault="00DB5EA7" w:rsidP="00DB5EA7">
            <w:pPr>
              <w:spacing w:after="200" w:line="276" w:lineRule="auto"/>
              <w:jc w:val="both"/>
              <w:rPr>
                <w:b/>
              </w:rPr>
            </w:pPr>
          </w:p>
          <w:p w14:paraId="688804BF" w14:textId="77777777" w:rsidR="00DB5EA7" w:rsidRPr="00DB5EA7" w:rsidRDefault="00DB5EA7" w:rsidP="00DB5EA7">
            <w:pPr>
              <w:spacing w:after="200" w:line="276" w:lineRule="auto"/>
              <w:jc w:val="both"/>
              <w:rPr>
                <w:b/>
              </w:rPr>
            </w:pPr>
          </w:p>
          <w:p w14:paraId="452AEF40" w14:textId="77777777" w:rsidR="00DB5EA7" w:rsidRPr="00DB5EA7" w:rsidRDefault="00DB5EA7" w:rsidP="00DB5EA7">
            <w:pPr>
              <w:spacing w:after="200" w:line="276" w:lineRule="auto"/>
              <w:jc w:val="both"/>
              <w:rPr>
                <w:b/>
              </w:rPr>
            </w:pPr>
          </w:p>
          <w:p w14:paraId="1B293841" w14:textId="77777777" w:rsidR="00DB5EA7" w:rsidRPr="00DB5EA7" w:rsidRDefault="00DB5EA7" w:rsidP="00DB5EA7">
            <w:pPr>
              <w:spacing w:after="200" w:line="276" w:lineRule="auto"/>
              <w:jc w:val="both"/>
              <w:rPr>
                <w:b/>
              </w:rPr>
            </w:pPr>
            <w:r w:rsidRPr="00DB5EA7">
              <w:rPr>
                <w:b/>
              </w:rPr>
              <w:t xml:space="preserve">100 </w:t>
            </w:r>
            <w:proofErr w:type="gramStart"/>
            <w:r w:rsidRPr="00DB5EA7">
              <w:rPr>
                <w:b/>
              </w:rPr>
              <w:t>Puntos</w:t>
            </w:r>
            <w:proofErr w:type="gramEnd"/>
          </w:p>
        </w:tc>
      </w:tr>
      <w:tr w:rsidR="00DB5EA7" w:rsidRPr="00DB5EA7" w14:paraId="37292271" w14:textId="77777777" w:rsidTr="004B717C">
        <w:trPr>
          <w:trHeight w:val="407"/>
        </w:trPr>
        <w:tc>
          <w:tcPr>
            <w:tcW w:w="2319" w:type="dxa"/>
            <w:vMerge/>
          </w:tcPr>
          <w:p w14:paraId="5133A335" w14:textId="77777777" w:rsidR="00DB5EA7" w:rsidRPr="00DB5EA7" w:rsidRDefault="00DB5EA7" w:rsidP="00DB5EA7">
            <w:pPr>
              <w:spacing w:after="200" w:line="276" w:lineRule="auto"/>
              <w:jc w:val="both"/>
              <w:rPr>
                <w:b/>
              </w:rPr>
            </w:pPr>
          </w:p>
        </w:tc>
        <w:tc>
          <w:tcPr>
            <w:tcW w:w="2319" w:type="dxa"/>
          </w:tcPr>
          <w:p w14:paraId="45090803" w14:textId="62E57BF5" w:rsidR="00DB5EA7" w:rsidRPr="00DB5EA7" w:rsidRDefault="00DB5EA7" w:rsidP="00DB5EA7">
            <w:pPr>
              <w:spacing w:after="200" w:line="276" w:lineRule="auto"/>
              <w:jc w:val="both"/>
            </w:pPr>
            <w:r w:rsidRPr="00DB5EA7">
              <w:t xml:space="preserve">Menos de 5 años de experiencia </w:t>
            </w:r>
            <w:r w:rsidR="00497EDF" w:rsidRPr="00497EDF">
              <w:rPr>
                <w:bCs/>
              </w:rPr>
              <w:t>en materia de Derecho Administrativo Municipal</w:t>
            </w:r>
          </w:p>
        </w:tc>
        <w:tc>
          <w:tcPr>
            <w:tcW w:w="2320" w:type="dxa"/>
          </w:tcPr>
          <w:p w14:paraId="06853A2D" w14:textId="77777777" w:rsidR="00DB5EA7" w:rsidRPr="00DB5EA7" w:rsidRDefault="00DB5EA7" w:rsidP="00DB5EA7">
            <w:pPr>
              <w:spacing w:after="200" w:line="276" w:lineRule="auto"/>
              <w:jc w:val="both"/>
              <w:rPr>
                <w:b/>
              </w:rPr>
            </w:pPr>
          </w:p>
          <w:p w14:paraId="40159715" w14:textId="77777777" w:rsidR="00DB5EA7" w:rsidRPr="00DB5EA7" w:rsidRDefault="00DB5EA7" w:rsidP="00DB5EA7">
            <w:pPr>
              <w:spacing w:after="200" w:line="276" w:lineRule="auto"/>
              <w:jc w:val="both"/>
              <w:rPr>
                <w:b/>
              </w:rPr>
            </w:pPr>
            <w:r w:rsidRPr="00DB5EA7">
              <w:rPr>
                <w:b/>
              </w:rPr>
              <w:t>70</w:t>
            </w:r>
          </w:p>
        </w:tc>
        <w:tc>
          <w:tcPr>
            <w:tcW w:w="2320" w:type="dxa"/>
            <w:vMerge/>
          </w:tcPr>
          <w:p w14:paraId="1751C617" w14:textId="77777777" w:rsidR="00DB5EA7" w:rsidRPr="00DB5EA7" w:rsidRDefault="00DB5EA7" w:rsidP="00DB5EA7">
            <w:pPr>
              <w:spacing w:after="200" w:line="276" w:lineRule="auto"/>
              <w:jc w:val="both"/>
              <w:rPr>
                <w:b/>
              </w:rPr>
            </w:pPr>
          </w:p>
        </w:tc>
      </w:tr>
      <w:tr w:rsidR="00DB5EA7" w:rsidRPr="00DB5EA7" w14:paraId="40AD7F4B" w14:textId="77777777" w:rsidTr="004B717C">
        <w:trPr>
          <w:trHeight w:val="537"/>
        </w:trPr>
        <w:tc>
          <w:tcPr>
            <w:tcW w:w="2319" w:type="dxa"/>
            <w:vMerge/>
          </w:tcPr>
          <w:p w14:paraId="401B2AD5" w14:textId="77777777" w:rsidR="00DB5EA7" w:rsidRPr="00DB5EA7" w:rsidRDefault="00DB5EA7" w:rsidP="00DB5EA7">
            <w:pPr>
              <w:spacing w:after="200" w:line="276" w:lineRule="auto"/>
              <w:jc w:val="both"/>
              <w:rPr>
                <w:b/>
              </w:rPr>
            </w:pPr>
          </w:p>
        </w:tc>
        <w:tc>
          <w:tcPr>
            <w:tcW w:w="2319" w:type="dxa"/>
          </w:tcPr>
          <w:p w14:paraId="6D4708CA" w14:textId="011086B4" w:rsidR="00DB5EA7" w:rsidRPr="00DB5EA7" w:rsidRDefault="00497EDF" w:rsidP="00DB5EA7">
            <w:pPr>
              <w:spacing w:after="200" w:line="276" w:lineRule="auto"/>
              <w:jc w:val="both"/>
            </w:pPr>
            <w:r w:rsidRPr="00DB5EA7">
              <w:t>Más de</w:t>
            </w:r>
            <w:r w:rsidR="00DB5EA7" w:rsidRPr="00DB5EA7">
              <w:t xml:space="preserve"> 3 años de experiencia </w:t>
            </w:r>
            <w:r w:rsidRPr="00497EDF">
              <w:rPr>
                <w:bCs/>
              </w:rPr>
              <w:t xml:space="preserve">en materia de Derecho Administrativo </w:t>
            </w:r>
            <w:r w:rsidRPr="00497EDF">
              <w:rPr>
                <w:bCs/>
              </w:rPr>
              <w:lastRenderedPageBreak/>
              <w:t>Municipal</w:t>
            </w:r>
          </w:p>
          <w:p w14:paraId="59291E4C" w14:textId="77777777" w:rsidR="00DB5EA7" w:rsidRPr="00DB5EA7" w:rsidRDefault="00DB5EA7" w:rsidP="00DB5EA7">
            <w:pPr>
              <w:spacing w:after="200" w:line="276" w:lineRule="auto"/>
              <w:jc w:val="both"/>
            </w:pPr>
          </w:p>
        </w:tc>
        <w:tc>
          <w:tcPr>
            <w:tcW w:w="2320" w:type="dxa"/>
          </w:tcPr>
          <w:p w14:paraId="197C3FA0" w14:textId="77777777" w:rsidR="00DB5EA7" w:rsidRPr="00DB5EA7" w:rsidRDefault="00DB5EA7" w:rsidP="00DB5EA7">
            <w:pPr>
              <w:spacing w:after="200" w:line="276" w:lineRule="auto"/>
              <w:jc w:val="both"/>
              <w:rPr>
                <w:b/>
              </w:rPr>
            </w:pPr>
          </w:p>
          <w:p w14:paraId="4EA193D2" w14:textId="77777777" w:rsidR="00DB5EA7" w:rsidRPr="00DB5EA7" w:rsidRDefault="00DB5EA7" w:rsidP="00DB5EA7">
            <w:pPr>
              <w:spacing w:after="200" w:line="276" w:lineRule="auto"/>
              <w:jc w:val="both"/>
              <w:rPr>
                <w:b/>
              </w:rPr>
            </w:pPr>
            <w:r w:rsidRPr="00DB5EA7">
              <w:rPr>
                <w:b/>
              </w:rPr>
              <w:t>50</w:t>
            </w:r>
          </w:p>
          <w:p w14:paraId="27B0D00F" w14:textId="77777777" w:rsidR="00DB5EA7" w:rsidRPr="00DB5EA7" w:rsidRDefault="00DB5EA7" w:rsidP="00DB5EA7">
            <w:pPr>
              <w:spacing w:after="200" w:line="276" w:lineRule="auto"/>
              <w:jc w:val="both"/>
              <w:rPr>
                <w:b/>
              </w:rPr>
            </w:pPr>
          </w:p>
          <w:p w14:paraId="452A9116" w14:textId="77777777" w:rsidR="00DB5EA7" w:rsidRPr="00DB5EA7" w:rsidRDefault="00DB5EA7" w:rsidP="00DB5EA7">
            <w:pPr>
              <w:spacing w:after="200" w:line="276" w:lineRule="auto"/>
              <w:jc w:val="both"/>
              <w:rPr>
                <w:b/>
              </w:rPr>
            </w:pPr>
          </w:p>
        </w:tc>
        <w:tc>
          <w:tcPr>
            <w:tcW w:w="2320" w:type="dxa"/>
            <w:vMerge/>
          </w:tcPr>
          <w:p w14:paraId="0D0CD755" w14:textId="77777777" w:rsidR="00DB5EA7" w:rsidRPr="00DB5EA7" w:rsidRDefault="00DB5EA7" w:rsidP="00DB5EA7">
            <w:pPr>
              <w:spacing w:after="200" w:line="276" w:lineRule="auto"/>
              <w:jc w:val="both"/>
              <w:rPr>
                <w:b/>
              </w:rPr>
            </w:pPr>
          </w:p>
        </w:tc>
      </w:tr>
      <w:tr w:rsidR="00DB5EA7" w:rsidRPr="00DB5EA7" w14:paraId="0039BB45" w14:textId="77777777" w:rsidTr="004B717C">
        <w:trPr>
          <w:trHeight w:val="602"/>
        </w:trPr>
        <w:tc>
          <w:tcPr>
            <w:tcW w:w="2319" w:type="dxa"/>
            <w:vMerge/>
          </w:tcPr>
          <w:p w14:paraId="5AF9288D" w14:textId="77777777" w:rsidR="00DB5EA7" w:rsidRPr="00DB5EA7" w:rsidRDefault="00DB5EA7" w:rsidP="00DB5EA7">
            <w:pPr>
              <w:spacing w:after="200" w:line="276" w:lineRule="auto"/>
              <w:jc w:val="both"/>
              <w:rPr>
                <w:b/>
              </w:rPr>
            </w:pPr>
          </w:p>
        </w:tc>
        <w:tc>
          <w:tcPr>
            <w:tcW w:w="2319" w:type="dxa"/>
          </w:tcPr>
          <w:p w14:paraId="23958DEE" w14:textId="3294C497" w:rsidR="00DB5EA7" w:rsidRPr="00DB5EA7" w:rsidRDefault="00DB5EA7" w:rsidP="00DB5EA7">
            <w:pPr>
              <w:spacing w:after="200" w:line="276" w:lineRule="auto"/>
              <w:jc w:val="both"/>
            </w:pPr>
            <w:r w:rsidRPr="00DB5EA7">
              <w:t xml:space="preserve">Menos de 3 años de experiencia </w:t>
            </w:r>
            <w:r w:rsidR="00497EDF" w:rsidRPr="00497EDF">
              <w:rPr>
                <w:bCs/>
              </w:rPr>
              <w:t>en materia de Derecho Administrativo Municipal</w:t>
            </w:r>
          </w:p>
        </w:tc>
        <w:tc>
          <w:tcPr>
            <w:tcW w:w="2320" w:type="dxa"/>
          </w:tcPr>
          <w:p w14:paraId="3B729BBC" w14:textId="77777777" w:rsidR="00DB5EA7" w:rsidRPr="00DB5EA7" w:rsidRDefault="00DB5EA7" w:rsidP="00DB5EA7">
            <w:pPr>
              <w:spacing w:after="200" w:line="276" w:lineRule="auto"/>
              <w:jc w:val="both"/>
              <w:rPr>
                <w:b/>
              </w:rPr>
            </w:pPr>
          </w:p>
          <w:p w14:paraId="36CD3E95" w14:textId="77777777" w:rsidR="00DB5EA7" w:rsidRPr="00DB5EA7" w:rsidRDefault="00DB5EA7" w:rsidP="00DB5EA7">
            <w:pPr>
              <w:spacing w:after="200" w:line="276" w:lineRule="auto"/>
              <w:jc w:val="both"/>
              <w:rPr>
                <w:b/>
              </w:rPr>
            </w:pPr>
            <w:r w:rsidRPr="00DB5EA7">
              <w:rPr>
                <w:b/>
              </w:rPr>
              <w:t>0</w:t>
            </w:r>
          </w:p>
        </w:tc>
        <w:tc>
          <w:tcPr>
            <w:tcW w:w="2320" w:type="dxa"/>
            <w:vMerge/>
          </w:tcPr>
          <w:p w14:paraId="7AE6B84F" w14:textId="77777777" w:rsidR="00DB5EA7" w:rsidRPr="00DB5EA7" w:rsidRDefault="00DB5EA7" w:rsidP="00DB5EA7">
            <w:pPr>
              <w:spacing w:after="200" w:line="276" w:lineRule="auto"/>
              <w:jc w:val="both"/>
              <w:rPr>
                <w:b/>
              </w:rPr>
            </w:pPr>
          </w:p>
        </w:tc>
      </w:tr>
    </w:tbl>
    <w:p w14:paraId="41D1F040" w14:textId="77777777" w:rsidR="00DB5EA7" w:rsidRPr="00DB5EA7" w:rsidRDefault="00DB5EA7" w:rsidP="00DB5EA7">
      <w:pPr>
        <w:jc w:val="both"/>
        <w:rPr>
          <w:b/>
          <w:u w:val="single"/>
          <w:lang w:val="es-ES_tradnl"/>
        </w:rPr>
      </w:pPr>
    </w:p>
    <w:p w14:paraId="2DFAAB35" w14:textId="77777777" w:rsidR="00DB5EA7" w:rsidRPr="00DB5EA7" w:rsidRDefault="00DB5EA7" w:rsidP="00DB5EA7">
      <w:pPr>
        <w:numPr>
          <w:ilvl w:val="0"/>
          <w:numId w:val="4"/>
        </w:numPr>
        <w:jc w:val="both"/>
        <w:rPr>
          <w:lang w:val="es-ES"/>
        </w:rPr>
      </w:pPr>
      <w:r w:rsidRPr="00DB5EA7">
        <w:rPr>
          <w:lang w:val="es-ES"/>
        </w:rPr>
        <w:t xml:space="preserve">Se computará como 1 año tiempos de 8 meses o más. Menos de 8 meses no será considerado.  </w:t>
      </w:r>
    </w:p>
    <w:p w14:paraId="0486DDF5" w14:textId="0C0D122B" w:rsidR="00DB5EA7" w:rsidRPr="00DB5EA7" w:rsidRDefault="00DB5EA7" w:rsidP="00DB5EA7">
      <w:pPr>
        <w:numPr>
          <w:ilvl w:val="0"/>
          <w:numId w:val="4"/>
        </w:numPr>
        <w:jc w:val="both"/>
        <w:rPr>
          <w:lang w:val="es-ES"/>
        </w:rPr>
      </w:pPr>
      <w:r w:rsidRPr="00DB5EA7">
        <w:rPr>
          <w:lang w:val="es-ES"/>
        </w:rPr>
        <w:t>Los puntajes asignados a la categoría de experiencia tanto en la administración municipal como en la administración pública no son acumulables</w:t>
      </w:r>
      <w:r w:rsidR="003E2016">
        <w:rPr>
          <w:lang w:val="es-ES"/>
        </w:rPr>
        <w:t>.</w:t>
      </w:r>
      <w:r w:rsidRPr="00DB5EA7">
        <w:rPr>
          <w:lang w:val="es-ES"/>
        </w:rPr>
        <w:t xml:space="preserve"> </w:t>
      </w:r>
    </w:p>
    <w:p w14:paraId="44FDC157" w14:textId="77777777" w:rsidR="00DB5EA7" w:rsidRPr="00DB5EA7" w:rsidRDefault="00DB5EA7" w:rsidP="00DB5EA7">
      <w:pPr>
        <w:numPr>
          <w:ilvl w:val="0"/>
          <w:numId w:val="4"/>
        </w:numPr>
        <w:jc w:val="both"/>
        <w:rPr>
          <w:lang w:val="es-ES"/>
        </w:rPr>
      </w:pPr>
      <w:r w:rsidRPr="00DB5EA7">
        <w:rPr>
          <w:lang w:val="es-ES"/>
        </w:rPr>
        <w:t xml:space="preserve">Puntaje Factor Experiencia= ((Experiencia Jefatura * 0.5) + (Experiencia </w:t>
      </w:r>
      <w:proofErr w:type="spellStart"/>
      <w:r w:rsidRPr="00DB5EA7">
        <w:rPr>
          <w:lang w:val="es-ES"/>
        </w:rPr>
        <w:t>Adm</w:t>
      </w:r>
      <w:proofErr w:type="spellEnd"/>
      <w:r w:rsidRPr="00DB5EA7">
        <w:rPr>
          <w:lang w:val="es-ES"/>
        </w:rPr>
        <w:t xml:space="preserve">. Municipal y </w:t>
      </w:r>
      <w:proofErr w:type="spellStart"/>
      <w:r w:rsidRPr="00DB5EA7">
        <w:rPr>
          <w:lang w:val="es-ES"/>
        </w:rPr>
        <w:t>Adm</w:t>
      </w:r>
      <w:proofErr w:type="spellEnd"/>
      <w:r w:rsidRPr="00DB5EA7">
        <w:rPr>
          <w:lang w:val="es-ES"/>
        </w:rPr>
        <w:t>. Pública * 0.5)) * 0,4</w:t>
      </w:r>
    </w:p>
    <w:p w14:paraId="55EF0F6E" w14:textId="77777777" w:rsidR="00DB5EA7" w:rsidRPr="00DB5EA7" w:rsidRDefault="00DB5EA7" w:rsidP="00DB5EA7">
      <w:pPr>
        <w:numPr>
          <w:ilvl w:val="0"/>
          <w:numId w:val="4"/>
        </w:numPr>
        <w:jc w:val="both"/>
        <w:rPr>
          <w:lang w:val="es-ES"/>
        </w:rPr>
      </w:pPr>
      <w:r w:rsidRPr="00DB5EA7">
        <w:rPr>
          <w:lang w:val="es-ES"/>
        </w:rPr>
        <w:t>Puntaje mínimo ponderado para pasar a siguiente etapa: 28 puntos</w:t>
      </w:r>
    </w:p>
    <w:p w14:paraId="4F2FCD38" w14:textId="77777777" w:rsidR="00DB5EA7" w:rsidRPr="00DB5EA7" w:rsidRDefault="00DB5EA7" w:rsidP="00DB5EA7">
      <w:pPr>
        <w:jc w:val="both"/>
        <w:rPr>
          <w:lang w:val="es-ES"/>
        </w:rPr>
      </w:pPr>
      <w:r w:rsidRPr="00DB5EA7">
        <w:rPr>
          <w:lang w:val="es-ES_tradnl"/>
        </w:rPr>
        <w:t xml:space="preserve">Los postulantes que obtengan </w:t>
      </w:r>
      <w:r w:rsidRPr="00DB5EA7">
        <w:rPr>
          <w:b/>
          <w:lang w:val="es-ES_tradnl"/>
        </w:rPr>
        <w:t>el puntaje de 60 puntos, del resultado de la sumatoria de los                                                                                                                                                                                                                                                                                                                                                                                                                                                                                                                                                                                                                                                                                                                                                                                                                                                                                                                                                                                                                                                                                                                                                                                                                                                                                                                                                                                                                                                                                                                                                                                                                                                                                                                                                                                                                                                                                                                                                                                                                                                                                                                                                                                                                                                                                               factores de estudio y experiencia laboral considerados en estas bases</w:t>
      </w:r>
      <w:r w:rsidRPr="00DB5EA7">
        <w:rPr>
          <w:lang w:val="es-ES_tradnl"/>
        </w:rPr>
        <w:t>, pasarán al proceso de la entrevista virtual</w:t>
      </w:r>
    </w:p>
    <w:p w14:paraId="77E0CA83" w14:textId="77777777" w:rsidR="00DB5EA7" w:rsidRPr="00DB5EA7" w:rsidRDefault="00DB5EA7" w:rsidP="00DB5EA7">
      <w:pPr>
        <w:jc w:val="both"/>
        <w:rPr>
          <w:b/>
          <w:u w:val="single"/>
          <w:lang w:val="es-ES_tradnl"/>
        </w:rPr>
      </w:pPr>
      <w:r w:rsidRPr="00DB5EA7">
        <w:rPr>
          <w:b/>
          <w:lang w:val="es-ES_tradnl"/>
        </w:rPr>
        <w:t xml:space="preserve">C) </w:t>
      </w:r>
      <w:r w:rsidRPr="00DB5EA7">
        <w:rPr>
          <w:b/>
          <w:u w:val="single"/>
          <w:lang w:val="es-ES_tradnl"/>
        </w:rPr>
        <w:t xml:space="preserve">FACTOR ENTREVISTA VIRTUAL 40% </w:t>
      </w:r>
    </w:p>
    <w:tbl>
      <w:tblPr>
        <w:tblStyle w:val="Tablaconcuadrcula"/>
        <w:tblW w:w="9734" w:type="dxa"/>
        <w:tblInd w:w="-147" w:type="dxa"/>
        <w:tblLook w:val="04A0" w:firstRow="1" w:lastRow="0" w:firstColumn="1" w:lastColumn="0" w:noHBand="0" w:noVBand="1"/>
      </w:tblPr>
      <w:tblGrid>
        <w:gridCol w:w="1985"/>
        <w:gridCol w:w="4961"/>
        <w:gridCol w:w="1418"/>
        <w:gridCol w:w="1370"/>
      </w:tblGrid>
      <w:tr w:rsidR="00DB5EA7" w:rsidRPr="00DB5EA7" w14:paraId="46ED7D61" w14:textId="77777777" w:rsidTr="004B717C">
        <w:tc>
          <w:tcPr>
            <w:tcW w:w="1985" w:type="dxa"/>
            <w:shd w:val="clear" w:color="auto" w:fill="FFFFFF" w:themeFill="background1"/>
          </w:tcPr>
          <w:p w14:paraId="05C5F662" w14:textId="0EF2B554" w:rsidR="00D12966" w:rsidRPr="00DB5EA7" w:rsidRDefault="00DB5EA7" w:rsidP="00D12966">
            <w:pPr>
              <w:spacing w:after="200" w:line="276" w:lineRule="auto"/>
              <w:jc w:val="both"/>
              <w:rPr>
                <w:b/>
                <w:lang w:val="es-ES"/>
              </w:rPr>
            </w:pPr>
            <w:r w:rsidRPr="00DB5EA7">
              <w:rPr>
                <w:b/>
                <w:lang w:val="es-ES"/>
              </w:rPr>
              <w:t>Factor</w:t>
            </w:r>
            <w:r w:rsidR="00D12966">
              <w:rPr>
                <w:b/>
                <w:lang w:val="es-ES"/>
              </w:rPr>
              <w:t xml:space="preserve"> Apreciación Global del Candidato</w:t>
            </w:r>
          </w:p>
        </w:tc>
        <w:tc>
          <w:tcPr>
            <w:tcW w:w="4961" w:type="dxa"/>
            <w:shd w:val="clear" w:color="auto" w:fill="FFFFFF" w:themeFill="background1"/>
          </w:tcPr>
          <w:p w14:paraId="1689CB92" w14:textId="77777777" w:rsidR="00DB5EA7" w:rsidRPr="00DB5EA7" w:rsidRDefault="00DB5EA7" w:rsidP="00DB5EA7">
            <w:pPr>
              <w:spacing w:after="200" w:line="276" w:lineRule="auto"/>
              <w:jc w:val="both"/>
              <w:rPr>
                <w:b/>
                <w:lang w:val="es-ES"/>
              </w:rPr>
            </w:pPr>
            <w:r w:rsidRPr="00DB5EA7">
              <w:rPr>
                <w:b/>
                <w:lang w:val="es-ES"/>
              </w:rPr>
              <w:t>Descripción</w:t>
            </w:r>
          </w:p>
        </w:tc>
        <w:tc>
          <w:tcPr>
            <w:tcW w:w="1418" w:type="dxa"/>
            <w:shd w:val="clear" w:color="auto" w:fill="FFFFFF" w:themeFill="background1"/>
          </w:tcPr>
          <w:p w14:paraId="3F535BD5" w14:textId="77777777" w:rsidR="00DB5EA7" w:rsidRPr="00DB5EA7" w:rsidRDefault="00DB5EA7" w:rsidP="00DB5EA7">
            <w:pPr>
              <w:spacing w:after="200" w:line="276" w:lineRule="auto"/>
              <w:jc w:val="both"/>
              <w:rPr>
                <w:b/>
                <w:lang w:val="es-ES"/>
              </w:rPr>
            </w:pPr>
            <w:r w:rsidRPr="00DB5EA7">
              <w:rPr>
                <w:b/>
                <w:lang w:val="es-ES"/>
              </w:rPr>
              <w:t>Puntaje</w:t>
            </w:r>
          </w:p>
        </w:tc>
        <w:tc>
          <w:tcPr>
            <w:tcW w:w="1370" w:type="dxa"/>
            <w:shd w:val="clear" w:color="auto" w:fill="FFFFFF" w:themeFill="background1"/>
          </w:tcPr>
          <w:p w14:paraId="7BF6D244" w14:textId="77777777" w:rsidR="00DB5EA7" w:rsidRPr="00DB5EA7" w:rsidRDefault="00DB5EA7" w:rsidP="00DB5EA7">
            <w:pPr>
              <w:spacing w:after="200" w:line="276" w:lineRule="auto"/>
              <w:jc w:val="both"/>
              <w:rPr>
                <w:b/>
                <w:lang w:val="es-ES"/>
              </w:rPr>
            </w:pPr>
            <w:r w:rsidRPr="00DB5EA7">
              <w:rPr>
                <w:b/>
                <w:lang w:val="es-ES"/>
              </w:rPr>
              <w:t>Puntaje Máximo</w:t>
            </w:r>
          </w:p>
        </w:tc>
      </w:tr>
      <w:tr w:rsidR="00DB5EA7" w:rsidRPr="00DB5EA7" w14:paraId="4ABE8594" w14:textId="77777777" w:rsidTr="004B717C">
        <w:tc>
          <w:tcPr>
            <w:tcW w:w="1985" w:type="dxa"/>
          </w:tcPr>
          <w:p w14:paraId="1FEFC3B0" w14:textId="04A01EF6" w:rsidR="00DB5EA7" w:rsidRPr="00DB5EA7" w:rsidRDefault="00DB5EA7" w:rsidP="00DB5EA7">
            <w:pPr>
              <w:spacing w:after="200" w:line="276" w:lineRule="auto"/>
              <w:jc w:val="both"/>
              <w:rPr>
                <w:lang w:val="es-ES"/>
              </w:rPr>
            </w:pPr>
            <w:r w:rsidRPr="00DB5EA7">
              <w:rPr>
                <w:b/>
                <w:lang w:val="es-ES"/>
              </w:rPr>
              <w:t xml:space="preserve">Liderazgo, Trabajo en equipo y </w:t>
            </w:r>
            <w:r w:rsidR="00D12966">
              <w:rPr>
                <w:b/>
                <w:lang w:val="es-ES"/>
              </w:rPr>
              <w:t>competencias organizacionales.</w:t>
            </w:r>
          </w:p>
        </w:tc>
        <w:tc>
          <w:tcPr>
            <w:tcW w:w="4961" w:type="dxa"/>
          </w:tcPr>
          <w:p w14:paraId="4C32FB6C" w14:textId="52C0B896" w:rsidR="00DB5EA7" w:rsidRPr="00DB5EA7" w:rsidRDefault="00DB5EA7" w:rsidP="00DB5EA7">
            <w:pPr>
              <w:spacing w:after="200" w:line="276" w:lineRule="auto"/>
              <w:jc w:val="both"/>
              <w:rPr>
                <w:lang w:val="es-ES"/>
              </w:rPr>
            </w:pPr>
            <w:r w:rsidRPr="00DB5EA7">
              <w:rPr>
                <w:lang w:val="es-ES"/>
              </w:rPr>
              <w:t>La comisión</w:t>
            </w:r>
            <w:r w:rsidR="00D12966">
              <w:rPr>
                <w:lang w:val="es-ES"/>
              </w:rPr>
              <w:t xml:space="preserve"> realizara entrevista de evaluación de aptitudes, </w:t>
            </w:r>
            <w:r w:rsidRPr="00DB5EA7">
              <w:rPr>
                <w:lang w:val="es-ES"/>
              </w:rPr>
              <w:t>sobre</w:t>
            </w:r>
            <w:r w:rsidR="00D12966">
              <w:rPr>
                <w:lang w:val="es-ES"/>
              </w:rPr>
              <w:t xml:space="preserve">: </w:t>
            </w:r>
            <w:r w:rsidRPr="00DB5EA7">
              <w:rPr>
                <w:lang w:val="es-ES"/>
              </w:rPr>
              <w:t xml:space="preserve"> liderazgo que recomienda para la función; </w:t>
            </w:r>
            <w:r w:rsidR="00D12966">
              <w:rPr>
                <w:lang w:val="es-ES"/>
              </w:rPr>
              <w:t>tr</w:t>
            </w:r>
            <w:r w:rsidRPr="00DB5EA7">
              <w:rPr>
                <w:lang w:val="es-ES"/>
              </w:rPr>
              <w:t>abajos en equipo; sobre su experiencia laboral,</w:t>
            </w:r>
            <w:r w:rsidR="00D12966">
              <w:rPr>
                <w:lang w:val="es-ES"/>
              </w:rPr>
              <w:t xml:space="preserve"> y </w:t>
            </w:r>
            <w:r w:rsidRPr="00DB5EA7">
              <w:rPr>
                <w:lang w:val="es-ES"/>
              </w:rPr>
              <w:t>sobre sus competencias organizacionales</w:t>
            </w:r>
            <w:r w:rsidR="00D12966">
              <w:rPr>
                <w:lang w:val="es-ES"/>
              </w:rPr>
              <w:t>.</w:t>
            </w:r>
          </w:p>
          <w:p w14:paraId="5AE438D2" w14:textId="77777777" w:rsidR="00DB5EA7" w:rsidRPr="00DB5EA7" w:rsidRDefault="00DB5EA7" w:rsidP="00DB5EA7">
            <w:pPr>
              <w:spacing w:after="200" w:line="276" w:lineRule="auto"/>
              <w:jc w:val="both"/>
              <w:rPr>
                <w:lang w:val="es-ES"/>
              </w:rPr>
            </w:pPr>
          </w:p>
        </w:tc>
        <w:tc>
          <w:tcPr>
            <w:tcW w:w="1418" w:type="dxa"/>
          </w:tcPr>
          <w:p w14:paraId="3457BDB3" w14:textId="46763F4A" w:rsidR="00DB5EA7" w:rsidRPr="00DB5EA7" w:rsidRDefault="00DB5EA7" w:rsidP="00DB5EA7">
            <w:pPr>
              <w:spacing w:after="200" w:line="276" w:lineRule="auto"/>
              <w:jc w:val="both"/>
              <w:rPr>
                <w:lang w:val="es-ES"/>
              </w:rPr>
            </w:pPr>
            <w:r w:rsidRPr="00DB5EA7">
              <w:rPr>
                <w:lang w:val="es-ES"/>
              </w:rPr>
              <w:t xml:space="preserve">  210</w:t>
            </w:r>
          </w:p>
          <w:p w14:paraId="3D5E3349" w14:textId="4166E0D6" w:rsidR="00DB5EA7" w:rsidRPr="00DB5EA7" w:rsidRDefault="00DB5EA7" w:rsidP="00D12966">
            <w:pPr>
              <w:spacing w:after="200" w:line="276" w:lineRule="auto"/>
              <w:jc w:val="both"/>
              <w:rPr>
                <w:lang w:val="es-ES"/>
              </w:rPr>
            </w:pPr>
            <w:r w:rsidRPr="00DB5EA7">
              <w:rPr>
                <w:lang w:val="es-ES"/>
              </w:rPr>
              <w:t>(3 preguntas de 70 puntos cada una)</w:t>
            </w:r>
          </w:p>
        </w:tc>
        <w:tc>
          <w:tcPr>
            <w:tcW w:w="1370" w:type="dxa"/>
            <w:vMerge w:val="restart"/>
          </w:tcPr>
          <w:p w14:paraId="61E256D4" w14:textId="77777777" w:rsidR="00DB5EA7" w:rsidRPr="00DB5EA7" w:rsidRDefault="00DB5EA7" w:rsidP="00DB5EA7">
            <w:pPr>
              <w:spacing w:after="200" w:line="276" w:lineRule="auto"/>
              <w:jc w:val="both"/>
              <w:rPr>
                <w:lang w:val="es-ES"/>
              </w:rPr>
            </w:pPr>
          </w:p>
          <w:p w14:paraId="4329DEA7" w14:textId="77777777" w:rsidR="00DB5EA7" w:rsidRPr="00DB5EA7" w:rsidRDefault="00DB5EA7" w:rsidP="00DB5EA7">
            <w:pPr>
              <w:spacing w:after="200" w:line="276" w:lineRule="auto"/>
              <w:jc w:val="both"/>
              <w:rPr>
                <w:lang w:val="es-ES"/>
              </w:rPr>
            </w:pPr>
          </w:p>
          <w:p w14:paraId="384F8C21" w14:textId="77777777" w:rsidR="00DB5EA7" w:rsidRPr="00DB5EA7" w:rsidRDefault="00DB5EA7" w:rsidP="00DB5EA7">
            <w:pPr>
              <w:spacing w:after="200" w:line="276" w:lineRule="auto"/>
              <w:jc w:val="both"/>
              <w:rPr>
                <w:lang w:val="es-ES"/>
              </w:rPr>
            </w:pPr>
          </w:p>
          <w:p w14:paraId="5EBF9133" w14:textId="77777777" w:rsidR="00DB5EA7" w:rsidRPr="00DB5EA7" w:rsidRDefault="00DB5EA7" w:rsidP="00DB5EA7">
            <w:pPr>
              <w:spacing w:after="200" w:line="276" w:lineRule="auto"/>
              <w:jc w:val="both"/>
              <w:rPr>
                <w:lang w:val="es-ES"/>
              </w:rPr>
            </w:pPr>
          </w:p>
          <w:p w14:paraId="763228BE" w14:textId="77777777" w:rsidR="00DB5EA7" w:rsidRPr="00DB5EA7" w:rsidRDefault="00DB5EA7" w:rsidP="00DB5EA7">
            <w:pPr>
              <w:spacing w:after="200" w:line="276" w:lineRule="auto"/>
              <w:jc w:val="both"/>
              <w:rPr>
                <w:lang w:val="es-ES"/>
              </w:rPr>
            </w:pPr>
          </w:p>
          <w:p w14:paraId="7D51EB58" w14:textId="77777777" w:rsidR="00DB5EA7" w:rsidRPr="00DB5EA7" w:rsidRDefault="00DB5EA7" w:rsidP="00DB5EA7">
            <w:pPr>
              <w:spacing w:after="200" w:line="276" w:lineRule="auto"/>
              <w:jc w:val="both"/>
              <w:rPr>
                <w:lang w:val="es-ES"/>
              </w:rPr>
            </w:pPr>
            <w:r w:rsidRPr="00DB5EA7">
              <w:rPr>
                <w:lang w:val="es-ES"/>
              </w:rPr>
              <w:t>300</w:t>
            </w:r>
          </w:p>
        </w:tc>
      </w:tr>
      <w:tr w:rsidR="00DB5EA7" w:rsidRPr="00DB5EA7" w14:paraId="5EFECA03" w14:textId="77777777" w:rsidTr="004B717C">
        <w:tc>
          <w:tcPr>
            <w:tcW w:w="1985" w:type="dxa"/>
          </w:tcPr>
          <w:p w14:paraId="0A176D4A" w14:textId="77777777" w:rsidR="00DB5EA7" w:rsidRPr="00DB5EA7" w:rsidRDefault="00DB5EA7" w:rsidP="00DB5EA7">
            <w:pPr>
              <w:spacing w:after="200" w:line="276" w:lineRule="auto"/>
              <w:jc w:val="both"/>
              <w:rPr>
                <w:lang w:val="es-ES"/>
              </w:rPr>
            </w:pPr>
            <w:r w:rsidRPr="00DB5EA7">
              <w:rPr>
                <w:b/>
                <w:lang w:val="es-ES"/>
              </w:rPr>
              <w:t>Resolución de caso práctico</w:t>
            </w:r>
          </w:p>
        </w:tc>
        <w:tc>
          <w:tcPr>
            <w:tcW w:w="4961" w:type="dxa"/>
          </w:tcPr>
          <w:p w14:paraId="3FC86049" w14:textId="0DD078CB" w:rsidR="00DB5EA7" w:rsidRPr="00DB5EA7" w:rsidRDefault="00DB5EA7" w:rsidP="00DB5EA7">
            <w:pPr>
              <w:spacing w:after="200" w:line="276" w:lineRule="auto"/>
              <w:jc w:val="both"/>
              <w:rPr>
                <w:lang w:val="es-ES"/>
              </w:rPr>
            </w:pPr>
            <w:r w:rsidRPr="00DB5EA7">
              <w:rPr>
                <w:lang w:val="es-ES"/>
              </w:rPr>
              <w:t xml:space="preserve">La comisión podrá presentarle un caso específico de orden práctico que el postulante analizará y resolverá. Este </w:t>
            </w:r>
            <w:proofErr w:type="spellStart"/>
            <w:r w:rsidRPr="00DB5EA7">
              <w:rPr>
                <w:lang w:val="es-ES"/>
              </w:rPr>
              <w:t>sub-factor</w:t>
            </w:r>
            <w:proofErr w:type="spellEnd"/>
            <w:r w:rsidRPr="00DB5EA7">
              <w:rPr>
                <w:lang w:val="es-ES"/>
              </w:rPr>
              <w:t xml:space="preserve"> mide capacidad analítica, </w:t>
            </w:r>
            <w:r w:rsidRPr="00DB5EA7">
              <w:rPr>
                <w:lang w:val="es-ES"/>
              </w:rPr>
              <w:lastRenderedPageBreak/>
              <w:t>iniciativa y conocimiento</w:t>
            </w:r>
            <w:r w:rsidR="00D12966">
              <w:rPr>
                <w:lang w:val="es-ES"/>
              </w:rPr>
              <w:t>.</w:t>
            </w:r>
          </w:p>
        </w:tc>
        <w:tc>
          <w:tcPr>
            <w:tcW w:w="1418" w:type="dxa"/>
          </w:tcPr>
          <w:p w14:paraId="0522B766" w14:textId="77777777" w:rsidR="00DB5EA7" w:rsidRPr="00DB5EA7" w:rsidRDefault="00DB5EA7" w:rsidP="00DB5EA7">
            <w:pPr>
              <w:spacing w:after="200" w:line="276" w:lineRule="auto"/>
              <w:jc w:val="both"/>
              <w:rPr>
                <w:lang w:val="es-ES"/>
              </w:rPr>
            </w:pPr>
          </w:p>
          <w:p w14:paraId="1FE28698" w14:textId="77777777" w:rsidR="00DB5EA7" w:rsidRPr="00DB5EA7" w:rsidRDefault="00DB5EA7" w:rsidP="00DB5EA7">
            <w:pPr>
              <w:spacing w:after="200" w:line="276" w:lineRule="auto"/>
              <w:jc w:val="both"/>
              <w:rPr>
                <w:lang w:val="es-ES"/>
              </w:rPr>
            </w:pPr>
            <w:r w:rsidRPr="00DB5EA7">
              <w:rPr>
                <w:lang w:val="es-ES"/>
              </w:rPr>
              <w:t xml:space="preserve">   90</w:t>
            </w:r>
          </w:p>
          <w:p w14:paraId="50523415" w14:textId="77777777" w:rsidR="00DB5EA7" w:rsidRPr="00DB5EA7" w:rsidRDefault="00DB5EA7" w:rsidP="00DB5EA7">
            <w:pPr>
              <w:spacing w:after="200" w:line="276" w:lineRule="auto"/>
              <w:jc w:val="both"/>
              <w:rPr>
                <w:lang w:val="es-ES"/>
              </w:rPr>
            </w:pPr>
          </w:p>
        </w:tc>
        <w:tc>
          <w:tcPr>
            <w:tcW w:w="1370" w:type="dxa"/>
            <w:vMerge/>
          </w:tcPr>
          <w:p w14:paraId="7CA4F2AD" w14:textId="77777777" w:rsidR="00DB5EA7" w:rsidRPr="00DB5EA7" w:rsidRDefault="00DB5EA7" w:rsidP="00DB5EA7">
            <w:pPr>
              <w:spacing w:after="200" w:line="276" w:lineRule="auto"/>
              <w:jc w:val="both"/>
              <w:rPr>
                <w:lang w:val="es-ES"/>
              </w:rPr>
            </w:pPr>
          </w:p>
        </w:tc>
      </w:tr>
    </w:tbl>
    <w:p w14:paraId="5089E5FA" w14:textId="77777777" w:rsidR="00DB5EA7" w:rsidRPr="00DB5EA7" w:rsidRDefault="00DB5EA7" w:rsidP="00DB5EA7">
      <w:pPr>
        <w:jc w:val="both"/>
        <w:rPr>
          <w:b/>
          <w:u w:val="single"/>
          <w:lang w:val="es-ES_tradnl"/>
        </w:rPr>
      </w:pPr>
    </w:p>
    <w:p w14:paraId="5B36D3BD" w14:textId="77777777" w:rsidR="003E2016" w:rsidRPr="009E733F" w:rsidRDefault="003E2016" w:rsidP="003E2016">
      <w:pPr>
        <w:jc w:val="both"/>
        <w:rPr>
          <w:rFonts w:cstheme="minorHAnsi"/>
          <w:lang w:val="es-ES"/>
        </w:rPr>
      </w:pPr>
      <w:r w:rsidRPr="009E733F">
        <w:rPr>
          <w:rFonts w:cstheme="minorHAnsi"/>
          <w:lang w:val="es-ES"/>
        </w:rPr>
        <w:t>Procedimiento Entrevista:</w:t>
      </w:r>
    </w:p>
    <w:p w14:paraId="6165DBF7" w14:textId="77777777" w:rsidR="003E2016" w:rsidRPr="009E733F" w:rsidRDefault="003E2016" w:rsidP="003E2016">
      <w:pPr>
        <w:pStyle w:val="Prrafodelista"/>
        <w:widowControl w:val="0"/>
        <w:numPr>
          <w:ilvl w:val="0"/>
          <w:numId w:val="5"/>
        </w:numPr>
        <w:suppressAutoHyphens/>
        <w:autoSpaceDE w:val="0"/>
        <w:spacing w:after="0" w:line="240" w:lineRule="auto"/>
        <w:jc w:val="both"/>
        <w:rPr>
          <w:rFonts w:eastAsia="Times New Roman" w:cstheme="minorHAnsi"/>
          <w:b/>
          <w:u w:val="single"/>
          <w:lang w:val="es-ES_tradnl" w:eastAsia="ar-SA"/>
        </w:rPr>
      </w:pPr>
      <w:r w:rsidRPr="009E733F">
        <w:rPr>
          <w:rFonts w:cstheme="minorHAnsi"/>
          <w:lang w:val="es-ES"/>
        </w:rPr>
        <w:t xml:space="preserve">Se realizará una entrevista por la comisión evaluadora a través de la plataforma Microsoft </w:t>
      </w:r>
      <w:proofErr w:type="spellStart"/>
      <w:r w:rsidRPr="009E733F">
        <w:rPr>
          <w:rFonts w:cstheme="minorHAnsi"/>
          <w:lang w:val="es-ES"/>
        </w:rPr>
        <w:t>Teams</w:t>
      </w:r>
      <w:proofErr w:type="spellEnd"/>
      <w:r w:rsidRPr="009E733F">
        <w:rPr>
          <w:rFonts w:cstheme="minorHAnsi"/>
          <w:lang w:val="es-ES"/>
        </w:rPr>
        <w:t>, donde cada integrante de la Comisión hará una pregunta. Uno sobre Liderazgo, otro sobre trabajo en equipo y él último sobre competencias organizacionales. Cada pregunta tendrá una ponderación que va desde 0 puntos a un máximo de 70 puntos.</w:t>
      </w:r>
    </w:p>
    <w:p w14:paraId="1BB47890" w14:textId="77777777" w:rsidR="003E2016" w:rsidRPr="009E733F" w:rsidRDefault="003E2016" w:rsidP="003E2016">
      <w:pPr>
        <w:pStyle w:val="Prrafodelista"/>
        <w:widowControl w:val="0"/>
        <w:numPr>
          <w:ilvl w:val="0"/>
          <w:numId w:val="5"/>
        </w:numPr>
        <w:suppressAutoHyphens/>
        <w:autoSpaceDE w:val="0"/>
        <w:spacing w:after="0" w:line="240" w:lineRule="auto"/>
        <w:jc w:val="both"/>
        <w:rPr>
          <w:rFonts w:eastAsia="Times New Roman" w:cstheme="minorHAnsi"/>
          <w:b/>
          <w:u w:val="single"/>
          <w:lang w:val="es-ES_tradnl" w:eastAsia="ar-SA"/>
        </w:rPr>
      </w:pPr>
      <w:r w:rsidRPr="009E733F">
        <w:rPr>
          <w:rFonts w:cstheme="minorHAnsi"/>
          <w:lang w:val="es-ES"/>
        </w:rPr>
        <w:t>La resolución del caso práctico medirá los siguientes elementos, capacidad analítica, iniciativa y conocimiento. Cada integrante de la comisión evaluará la respuesta en función de los tres elementos antes señalados, ponderando de 0 puntos a un máximo de 30 puntos. Posteriormente se promediará los puntajes asignados por cada integrante.</w:t>
      </w:r>
    </w:p>
    <w:p w14:paraId="7581DA04" w14:textId="77777777" w:rsidR="003E2016" w:rsidRPr="009E733F" w:rsidRDefault="003E2016" w:rsidP="003E2016">
      <w:pPr>
        <w:pStyle w:val="Prrafodelista"/>
        <w:widowControl w:val="0"/>
        <w:numPr>
          <w:ilvl w:val="0"/>
          <w:numId w:val="5"/>
        </w:numPr>
        <w:suppressAutoHyphens/>
        <w:autoSpaceDE w:val="0"/>
        <w:spacing w:after="0" w:line="240" w:lineRule="auto"/>
        <w:jc w:val="both"/>
        <w:rPr>
          <w:rFonts w:eastAsia="Times New Roman" w:cstheme="minorHAnsi"/>
          <w:lang w:val="es-ES" w:eastAsia="ar-SA"/>
        </w:rPr>
      </w:pPr>
      <w:r w:rsidRPr="009E733F">
        <w:rPr>
          <w:rFonts w:eastAsia="Times New Roman" w:cstheme="minorHAnsi"/>
          <w:lang w:val="es-ES" w:eastAsia="ar-SA"/>
        </w:rPr>
        <w:t>Puntaje Factor Apreciación Global del candidato = (∑puntajes/</w:t>
      </w:r>
      <w:proofErr w:type="spellStart"/>
      <w:r w:rsidRPr="009E733F">
        <w:rPr>
          <w:rFonts w:eastAsia="Times New Roman" w:cstheme="minorHAnsi"/>
          <w:lang w:val="es-ES" w:eastAsia="ar-SA"/>
        </w:rPr>
        <w:t>Nº</w:t>
      </w:r>
      <w:proofErr w:type="spellEnd"/>
      <w:r w:rsidRPr="009E733F">
        <w:rPr>
          <w:rFonts w:eastAsia="Times New Roman" w:cstheme="minorHAnsi"/>
          <w:lang w:val="es-ES" w:eastAsia="ar-SA"/>
        </w:rPr>
        <w:t xml:space="preserve"> integrantes </w:t>
      </w:r>
      <w:proofErr w:type="gramStart"/>
      <w:r w:rsidRPr="009E733F">
        <w:rPr>
          <w:rFonts w:eastAsia="Times New Roman" w:cstheme="minorHAnsi"/>
          <w:lang w:val="es-ES" w:eastAsia="ar-SA"/>
        </w:rPr>
        <w:t>Comisión)*</w:t>
      </w:r>
      <w:proofErr w:type="gramEnd"/>
      <w:r w:rsidRPr="009E733F">
        <w:rPr>
          <w:rFonts w:eastAsia="Times New Roman" w:cstheme="minorHAnsi"/>
          <w:lang w:val="es-ES" w:eastAsia="ar-SA"/>
        </w:rPr>
        <w:t>0,40</w:t>
      </w:r>
    </w:p>
    <w:p w14:paraId="1195C404" w14:textId="77777777" w:rsidR="003E2016" w:rsidRPr="009E733F" w:rsidRDefault="003E2016" w:rsidP="003E2016">
      <w:pPr>
        <w:pStyle w:val="Prrafodelista"/>
        <w:widowControl w:val="0"/>
        <w:numPr>
          <w:ilvl w:val="0"/>
          <w:numId w:val="5"/>
        </w:numPr>
        <w:suppressAutoHyphens/>
        <w:autoSpaceDE w:val="0"/>
        <w:spacing w:after="0" w:line="240" w:lineRule="auto"/>
        <w:jc w:val="both"/>
        <w:rPr>
          <w:rFonts w:eastAsia="Times New Roman" w:cstheme="minorHAnsi"/>
          <w:lang w:val="es-ES" w:eastAsia="ar-SA"/>
        </w:rPr>
      </w:pPr>
      <w:r w:rsidRPr="009E733F">
        <w:rPr>
          <w:rFonts w:eastAsia="Times New Roman" w:cstheme="minorHAnsi"/>
          <w:lang w:val="es-ES" w:eastAsia="ar-SA"/>
        </w:rPr>
        <w:t>Puntaje mínimo ponderado</w:t>
      </w:r>
      <w:r w:rsidRPr="009E733F">
        <w:rPr>
          <w:rFonts w:eastAsia="Times New Roman" w:cstheme="minorHAnsi"/>
          <w:shd w:val="clear" w:color="auto" w:fill="FFFFFF"/>
          <w:lang w:val="es-ES" w:eastAsia="ar-SA"/>
        </w:rPr>
        <w:t>: 26 puntos.</w:t>
      </w:r>
    </w:p>
    <w:p w14:paraId="5902094F" w14:textId="7E24B91C" w:rsidR="00DB5EA7" w:rsidRPr="00DB5EA7" w:rsidRDefault="00DB5EA7" w:rsidP="00DB5EA7">
      <w:pPr>
        <w:numPr>
          <w:ilvl w:val="0"/>
          <w:numId w:val="5"/>
        </w:numPr>
        <w:jc w:val="both"/>
        <w:rPr>
          <w:lang w:val="es-ES"/>
        </w:rPr>
      </w:pPr>
      <w:r w:rsidRPr="00DB5EA7">
        <w:rPr>
          <w:lang w:val="es-ES"/>
        </w:rPr>
        <w:t>Puntaje Factor Entrevistas = (∑puntajes/</w:t>
      </w:r>
      <w:proofErr w:type="spellStart"/>
      <w:r w:rsidRPr="00DB5EA7">
        <w:rPr>
          <w:lang w:val="es-ES"/>
        </w:rPr>
        <w:t>Nº</w:t>
      </w:r>
      <w:proofErr w:type="spellEnd"/>
      <w:r w:rsidRPr="00DB5EA7">
        <w:rPr>
          <w:lang w:val="es-ES"/>
        </w:rPr>
        <w:t xml:space="preserve"> integrantes </w:t>
      </w:r>
      <w:proofErr w:type="gramStart"/>
      <w:r w:rsidRPr="00DB5EA7">
        <w:rPr>
          <w:lang w:val="es-ES"/>
        </w:rPr>
        <w:t>Comisión)*</w:t>
      </w:r>
      <w:proofErr w:type="gramEnd"/>
      <w:r w:rsidRPr="00DB5EA7">
        <w:rPr>
          <w:lang w:val="es-ES"/>
        </w:rPr>
        <w:t>0,40</w:t>
      </w:r>
    </w:p>
    <w:p w14:paraId="3E2BF5B0" w14:textId="4908F626" w:rsidR="00DB5EA7" w:rsidRDefault="00DB5EA7" w:rsidP="00DB5EA7">
      <w:pPr>
        <w:numPr>
          <w:ilvl w:val="0"/>
          <w:numId w:val="4"/>
        </w:numPr>
        <w:jc w:val="both"/>
        <w:rPr>
          <w:lang w:val="es-ES"/>
        </w:rPr>
      </w:pPr>
      <w:r w:rsidRPr="00DB5EA7">
        <w:rPr>
          <w:lang w:val="es-ES"/>
        </w:rPr>
        <w:t>Puntaje mínimo ponderado: 26 puntos</w:t>
      </w:r>
    </w:p>
    <w:p w14:paraId="77D7DF13" w14:textId="77777777" w:rsidR="003E2016" w:rsidRPr="00DB5EA7" w:rsidRDefault="003E2016" w:rsidP="00DB5EA7">
      <w:pPr>
        <w:numPr>
          <w:ilvl w:val="0"/>
          <w:numId w:val="4"/>
        </w:numPr>
        <w:jc w:val="both"/>
        <w:rPr>
          <w:lang w:val="es-ES"/>
        </w:rPr>
      </w:pPr>
    </w:p>
    <w:p w14:paraId="377D408C" w14:textId="77777777" w:rsidR="00DB5EA7" w:rsidRPr="00DB5EA7" w:rsidRDefault="00DB5EA7" w:rsidP="00DB5EA7">
      <w:pPr>
        <w:jc w:val="both"/>
        <w:rPr>
          <w:lang w:val="es-ES_tradnl"/>
        </w:rPr>
      </w:pPr>
      <w:r w:rsidRPr="00DB5EA7">
        <w:rPr>
          <w:lang w:val="es-ES"/>
        </w:rPr>
        <w:t>Este factor se evaluará mediante una entrevista virtual, la experiencia en cargos de jefatura y la resolución de un caso practica según al cargo que postula</w:t>
      </w:r>
      <w:r w:rsidRPr="00DB5EA7">
        <w:rPr>
          <w:lang w:val="es-ES_tradnl"/>
        </w:rPr>
        <w:t>l. Esta etapa será preparada, aplicada y evaluada por el Comité de Selección.</w:t>
      </w:r>
    </w:p>
    <w:p w14:paraId="5B220C01" w14:textId="77777777" w:rsidR="00DB5EA7" w:rsidRPr="00DB5EA7" w:rsidRDefault="00DB5EA7" w:rsidP="00DB5EA7">
      <w:pPr>
        <w:numPr>
          <w:ilvl w:val="0"/>
          <w:numId w:val="1"/>
        </w:numPr>
        <w:jc w:val="both"/>
        <w:rPr>
          <w:b/>
          <w:bCs/>
          <w:lang w:val="es-ES_tradnl"/>
        </w:rPr>
      </w:pPr>
      <w:r w:rsidRPr="00DB5EA7">
        <w:rPr>
          <w:b/>
          <w:bCs/>
          <w:lang w:val="es-ES_tradnl"/>
        </w:rPr>
        <w:t>VII.- CALCULO DE PUNTAJE FINAL:</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698"/>
        <w:gridCol w:w="1704"/>
        <w:gridCol w:w="1858"/>
      </w:tblGrid>
      <w:tr w:rsidR="00DB5EA7" w:rsidRPr="00DB5EA7" w14:paraId="79704192" w14:textId="77777777" w:rsidTr="004B717C">
        <w:trPr>
          <w:trHeight w:val="795"/>
        </w:trPr>
        <w:tc>
          <w:tcPr>
            <w:tcW w:w="3828" w:type="dxa"/>
            <w:shd w:val="clear" w:color="auto" w:fill="auto"/>
            <w:vAlign w:val="center"/>
          </w:tcPr>
          <w:p w14:paraId="443377B3" w14:textId="1F72A6D5" w:rsidR="00DB5EA7" w:rsidRPr="00DB5EA7" w:rsidRDefault="00AD2EE1" w:rsidP="00DB5EA7">
            <w:pPr>
              <w:jc w:val="both"/>
              <w:rPr>
                <w:b/>
                <w:bCs/>
                <w:lang w:val="es-ES_tradnl"/>
              </w:rPr>
            </w:pPr>
            <w:r>
              <w:rPr>
                <w:b/>
                <w:bCs/>
                <w:lang w:val="es-ES_tradnl"/>
              </w:rPr>
              <w:t xml:space="preserve">CONSOLIDADO DE </w:t>
            </w:r>
            <w:r w:rsidR="00DB5EA7" w:rsidRPr="00DB5EA7">
              <w:rPr>
                <w:b/>
                <w:bCs/>
                <w:lang w:val="es-ES_tradnl"/>
              </w:rPr>
              <w:t>FACTORES</w:t>
            </w:r>
            <w:r>
              <w:rPr>
                <w:b/>
                <w:bCs/>
                <w:lang w:val="es-ES_tradnl"/>
              </w:rPr>
              <w:t xml:space="preserve"> </w:t>
            </w:r>
          </w:p>
        </w:tc>
        <w:tc>
          <w:tcPr>
            <w:tcW w:w="1698" w:type="dxa"/>
            <w:shd w:val="clear" w:color="auto" w:fill="auto"/>
          </w:tcPr>
          <w:p w14:paraId="0583F91B" w14:textId="77777777" w:rsidR="00DB5EA7" w:rsidRPr="00DB5EA7" w:rsidRDefault="00DB5EA7" w:rsidP="00DB5EA7">
            <w:pPr>
              <w:jc w:val="both"/>
              <w:rPr>
                <w:b/>
                <w:bCs/>
                <w:lang w:val="es-ES_tradnl"/>
              </w:rPr>
            </w:pPr>
            <w:r w:rsidRPr="00DB5EA7">
              <w:rPr>
                <w:b/>
                <w:bCs/>
                <w:lang w:val="es-ES_tradnl"/>
              </w:rPr>
              <w:t>PUNTAJE TOTAL OBTENIDO POR FACTOR</w:t>
            </w:r>
          </w:p>
        </w:tc>
        <w:tc>
          <w:tcPr>
            <w:tcW w:w="1704" w:type="dxa"/>
            <w:shd w:val="clear" w:color="auto" w:fill="auto"/>
            <w:vAlign w:val="center"/>
          </w:tcPr>
          <w:p w14:paraId="32F82394" w14:textId="77777777" w:rsidR="00DB5EA7" w:rsidRPr="00DB5EA7" w:rsidRDefault="00DB5EA7" w:rsidP="00DB5EA7">
            <w:pPr>
              <w:jc w:val="both"/>
              <w:rPr>
                <w:b/>
                <w:bCs/>
                <w:lang w:val="es-ES_tradnl"/>
              </w:rPr>
            </w:pPr>
            <w:r w:rsidRPr="00DB5EA7">
              <w:rPr>
                <w:b/>
                <w:bCs/>
                <w:lang w:val="es-ES_tradnl"/>
              </w:rPr>
              <w:t>PONDERACION</w:t>
            </w:r>
          </w:p>
        </w:tc>
        <w:tc>
          <w:tcPr>
            <w:tcW w:w="1858" w:type="dxa"/>
            <w:shd w:val="clear" w:color="auto" w:fill="auto"/>
            <w:vAlign w:val="center"/>
          </w:tcPr>
          <w:p w14:paraId="7479A307" w14:textId="77777777" w:rsidR="00DB5EA7" w:rsidRPr="00DB5EA7" w:rsidRDefault="00DB5EA7" w:rsidP="00DB5EA7">
            <w:pPr>
              <w:jc w:val="both"/>
              <w:rPr>
                <w:b/>
                <w:bCs/>
                <w:lang w:val="es-ES_tradnl"/>
              </w:rPr>
            </w:pPr>
            <w:r w:rsidRPr="00DB5EA7">
              <w:rPr>
                <w:b/>
                <w:bCs/>
                <w:lang w:val="es-ES_tradnl"/>
              </w:rPr>
              <w:t>FORMULA</w:t>
            </w:r>
          </w:p>
        </w:tc>
      </w:tr>
      <w:tr w:rsidR="00DB5EA7" w:rsidRPr="00DB5EA7" w14:paraId="23D55B7C" w14:textId="77777777" w:rsidTr="004B717C">
        <w:tc>
          <w:tcPr>
            <w:tcW w:w="3828" w:type="dxa"/>
            <w:shd w:val="clear" w:color="auto" w:fill="auto"/>
          </w:tcPr>
          <w:p w14:paraId="62906BF5" w14:textId="77777777" w:rsidR="00DB5EA7" w:rsidRPr="00DB5EA7" w:rsidRDefault="00DB5EA7" w:rsidP="00DB5EA7">
            <w:pPr>
              <w:jc w:val="both"/>
              <w:rPr>
                <w:bCs/>
                <w:lang w:val="es-ES_tradnl"/>
              </w:rPr>
            </w:pPr>
            <w:r w:rsidRPr="00DB5EA7">
              <w:rPr>
                <w:bCs/>
                <w:lang w:val="es-ES_tradnl"/>
              </w:rPr>
              <w:t>ESTUDIOS Y CURSOS DE CAPACITACION</w:t>
            </w:r>
          </w:p>
        </w:tc>
        <w:tc>
          <w:tcPr>
            <w:tcW w:w="1698" w:type="dxa"/>
            <w:shd w:val="clear" w:color="auto" w:fill="auto"/>
          </w:tcPr>
          <w:p w14:paraId="598A81D3" w14:textId="77777777" w:rsidR="00DB5EA7" w:rsidRPr="00DB5EA7" w:rsidRDefault="00DB5EA7" w:rsidP="00DB5EA7">
            <w:pPr>
              <w:jc w:val="both"/>
              <w:rPr>
                <w:bCs/>
                <w:lang w:val="es-ES_tradnl"/>
              </w:rPr>
            </w:pPr>
            <w:r w:rsidRPr="00DB5EA7">
              <w:rPr>
                <w:bCs/>
                <w:lang w:val="es-ES_tradnl"/>
              </w:rPr>
              <w:t>A</w:t>
            </w:r>
          </w:p>
        </w:tc>
        <w:tc>
          <w:tcPr>
            <w:tcW w:w="1704" w:type="dxa"/>
            <w:shd w:val="clear" w:color="auto" w:fill="auto"/>
          </w:tcPr>
          <w:p w14:paraId="31A3641B" w14:textId="77777777" w:rsidR="00DB5EA7" w:rsidRPr="00DB5EA7" w:rsidRDefault="00DB5EA7" w:rsidP="00DB5EA7">
            <w:pPr>
              <w:jc w:val="both"/>
              <w:rPr>
                <w:bCs/>
                <w:lang w:val="es-ES_tradnl"/>
              </w:rPr>
            </w:pPr>
            <w:r w:rsidRPr="00DB5EA7">
              <w:rPr>
                <w:bCs/>
                <w:lang w:val="es-ES_tradnl"/>
              </w:rPr>
              <w:t>20%</w:t>
            </w:r>
          </w:p>
        </w:tc>
        <w:tc>
          <w:tcPr>
            <w:tcW w:w="1858" w:type="dxa"/>
            <w:shd w:val="clear" w:color="auto" w:fill="auto"/>
          </w:tcPr>
          <w:p w14:paraId="64441B3A" w14:textId="77777777" w:rsidR="00DB5EA7" w:rsidRPr="00DB5EA7" w:rsidRDefault="00DB5EA7" w:rsidP="00DB5EA7">
            <w:pPr>
              <w:jc w:val="both"/>
              <w:rPr>
                <w:bCs/>
                <w:lang w:val="es-ES_tradnl"/>
              </w:rPr>
            </w:pPr>
            <w:r w:rsidRPr="00DB5EA7">
              <w:rPr>
                <w:bCs/>
                <w:lang w:val="es-ES_tradnl"/>
              </w:rPr>
              <w:t>A x 0.20</w:t>
            </w:r>
          </w:p>
        </w:tc>
      </w:tr>
      <w:tr w:rsidR="00DB5EA7" w:rsidRPr="00DB5EA7" w14:paraId="6DA8CABF" w14:textId="77777777" w:rsidTr="004B717C">
        <w:tc>
          <w:tcPr>
            <w:tcW w:w="3828" w:type="dxa"/>
            <w:shd w:val="clear" w:color="auto" w:fill="auto"/>
          </w:tcPr>
          <w:p w14:paraId="4B236E9A" w14:textId="77777777" w:rsidR="00DB5EA7" w:rsidRPr="00DB5EA7" w:rsidRDefault="00DB5EA7" w:rsidP="00DB5EA7">
            <w:pPr>
              <w:jc w:val="both"/>
              <w:rPr>
                <w:bCs/>
                <w:lang w:val="es-ES_tradnl"/>
              </w:rPr>
            </w:pPr>
            <w:r w:rsidRPr="00DB5EA7">
              <w:rPr>
                <w:bCs/>
                <w:lang w:val="es-ES_tradnl"/>
              </w:rPr>
              <w:t>EXPERIENCIA LABORAL</w:t>
            </w:r>
          </w:p>
        </w:tc>
        <w:tc>
          <w:tcPr>
            <w:tcW w:w="1698" w:type="dxa"/>
            <w:shd w:val="clear" w:color="auto" w:fill="auto"/>
          </w:tcPr>
          <w:p w14:paraId="2956D985" w14:textId="77777777" w:rsidR="00DB5EA7" w:rsidRPr="00DB5EA7" w:rsidRDefault="00DB5EA7" w:rsidP="00DB5EA7">
            <w:pPr>
              <w:jc w:val="both"/>
              <w:rPr>
                <w:bCs/>
                <w:lang w:val="es-ES_tradnl"/>
              </w:rPr>
            </w:pPr>
            <w:r w:rsidRPr="00DB5EA7">
              <w:rPr>
                <w:bCs/>
                <w:lang w:val="es-ES_tradnl"/>
              </w:rPr>
              <w:t>B</w:t>
            </w:r>
          </w:p>
        </w:tc>
        <w:tc>
          <w:tcPr>
            <w:tcW w:w="1704" w:type="dxa"/>
            <w:shd w:val="clear" w:color="auto" w:fill="auto"/>
          </w:tcPr>
          <w:p w14:paraId="03E3996A" w14:textId="77777777" w:rsidR="00DB5EA7" w:rsidRPr="00DB5EA7" w:rsidRDefault="00DB5EA7" w:rsidP="00DB5EA7">
            <w:pPr>
              <w:jc w:val="both"/>
              <w:rPr>
                <w:bCs/>
                <w:lang w:val="es-ES_tradnl"/>
              </w:rPr>
            </w:pPr>
            <w:r w:rsidRPr="00DB5EA7">
              <w:rPr>
                <w:bCs/>
                <w:lang w:val="es-ES_tradnl"/>
              </w:rPr>
              <w:t>40%</w:t>
            </w:r>
          </w:p>
        </w:tc>
        <w:tc>
          <w:tcPr>
            <w:tcW w:w="1858" w:type="dxa"/>
            <w:shd w:val="clear" w:color="auto" w:fill="auto"/>
          </w:tcPr>
          <w:p w14:paraId="4D811FAB" w14:textId="77777777" w:rsidR="00DB5EA7" w:rsidRPr="00DB5EA7" w:rsidRDefault="00DB5EA7" w:rsidP="00DB5EA7">
            <w:pPr>
              <w:jc w:val="both"/>
              <w:rPr>
                <w:bCs/>
                <w:lang w:val="es-ES_tradnl"/>
              </w:rPr>
            </w:pPr>
            <w:r w:rsidRPr="00DB5EA7">
              <w:rPr>
                <w:bCs/>
                <w:lang w:val="es-ES_tradnl"/>
              </w:rPr>
              <w:t>B x 0.40</w:t>
            </w:r>
          </w:p>
        </w:tc>
      </w:tr>
      <w:tr w:rsidR="00DB5EA7" w:rsidRPr="00DB5EA7" w14:paraId="30EAADFB" w14:textId="77777777" w:rsidTr="004B717C">
        <w:tc>
          <w:tcPr>
            <w:tcW w:w="3828" w:type="dxa"/>
            <w:shd w:val="clear" w:color="auto" w:fill="auto"/>
          </w:tcPr>
          <w:p w14:paraId="7F76E33D" w14:textId="77777777" w:rsidR="00DB5EA7" w:rsidRPr="00DB5EA7" w:rsidRDefault="00DB5EA7" w:rsidP="00DB5EA7">
            <w:pPr>
              <w:jc w:val="both"/>
              <w:rPr>
                <w:bCs/>
                <w:lang w:val="es-ES_tradnl"/>
              </w:rPr>
            </w:pPr>
            <w:r w:rsidRPr="00DB5EA7">
              <w:rPr>
                <w:bCs/>
                <w:lang w:val="es-ES_tradnl"/>
              </w:rPr>
              <w:t>ENTREVISTA VIRTUAL</w:t>
            </w:r>
          </w:p>
        </w:tc>
        <w:tc>
          <w:tcPr>
            <w:tcW w:w="1698" w:type="dxa"/>
            <w:shd w:val="clear" w:color="auto" w:fill="auto"/>
          </w:tcPr>
          <w:p w14:paraId="0EF8A40F" w14:textId="77777777" w:rsidR="00DB5EA7" w:rsidRPr="00DB5EA7" w:rsidRDefault="00DB5EA7" w:rsidP="00DB5EA7">
            <w:pPr>
              <w:jc w:val="both"/>
              <w:rPr>
                <w:bCs/>
                <w:lang w:val="es-ES_tradnl"/>
              </w:rPr>
            </w:pPr>
            <w:r w:rsidRPr="00DB5EA7">
              <w:rPr>
                <w:bCs/>
                <w:lang w:val="es-ES_tradnl"/>
              </w:rPr>
              <w:t>C</w:t>
            </w:r>
          </w:p>
        </w:tc>
        <w:tc>
          <w:tcPr>
            <w:tcW w:w="1704" w:type="dxa"/>
            <w:shd w:val="clear" w:color="auto" w:fill="auto"/>
          </w:tcPr>
          <w:p w14:paraId="73BA8187" w14:textId="77777777" w:rsidR="00DB5EA7" w:rsidRPr="00DB5EA7" w:rsidRDefault="00DB5EA7" w:rsidP="00DB5EA7">
            <w:pPr>
              <w:jc w:val="both"/>
              <w:rPr>
                <w:bCs/>
                <w:lang w:val="es-ES_tradnl"/>
              </w:rPr>
            </w:pPr>
            <w:r w:rsidRPr="00DB5EA7">
              <w:rPr>
                <w:bCs/>
                <w:lang w:val="es-ES_tradnl"/>
              </w:rPr>
              <w:t>40%</w:t>
            </w:r>
          </w:p>
        </w:tc>
        <w:tc>
          <w:tcPr>
            <w:tcW w:w="1858" w:type="dxa"/>
            <w:shd w:val="clear" w:color="auto" w:fill="auto"/>
          </w:tcPr>
          <w:p w14:paraId="55080D14" w14:textId="77777777" w:rsidR="00DB5EA7" w:rsidRPr="00DB5EA7" w:rsidRDefault="00DB5EA7" w:rsidP="00DB5EA7">
            <w:pPr>
              <w:jc w:val="both"/>
              <w:rPr>
                <w:bCs/>
                <w:lang w:val="es-ES_tradnl"/>
              </w:rPr>
            </w:pPr>
            <w:r w:rsidRPr="00DB5EA7">
              <w:rPr>
                <w:bCs/>
                <w:lang w:val="es-ES_tradnl"/>
              </w:rPr>
              <w:t>C X 0.40</w:t>
            </w:r>
          </w:p>
        </w:tc>
      </w:tr>
    </w:tbl>
    <w:p w14:paraId="3621375F" w14:textId="77777777" w:rsidR="00DB5EA7" w:rsidRPr="00DB5EA7" w:rsidRDefault="00DB5EA7" w:rsidP="00DB5EA7">
      <w:pPr>
        <w:jc w:val="both"/>
        <w:rPr>
          <w:b/>
          <w:bCs/>
          <w:lang w:val="es-ES_tradnl"/>
        </w:rPr>
      </w:pPr>
      <w:r w:rsidRPr="00DB5EA7">
        <w:rPr>
          <w:b/>
          <w:bCs/>
          <w:lang w:val="es-ES_trad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5922"/>
      </w:tblGrid>
      <w:tr w:rsidR="00DB5EA7" w:rsidRPr="00DB5EA7" w14:paraId="6B376901" w14:textId="77777777" w:rsidTr="004B717C">
        <w:tc>
          <w:tcPr>
            <w:tcW w:w="2906" w:type="dxa"/>
            <w:shd w:val="clear" w:color="auto" w:fill="auto"/>
          </w:tcPr>
          <w:p w14:paraId="33561267" w14:textId="77777777" w:rsidR="00DB5EA7" w:rsidRPr="00DB5EA7" w:rsidRDefault="00DB5EA7" w:rsidP="00DB5EA7">
            <w:pPr>
              <w:jc w:val="both"/>
              <w:rPr>
                <w:b/>
                <w:lang w:val="es-ES_tradnl"/>
              </w:rPr>
            </w:pPr>
            <w:r w:rsidRPr="00DB5EA7">
              <w:rPr>
                <w:b/>
                <w:lang w:val="es-ES_tradnl"/>
              </w:rPr>
              <w:t>FORMULA PUNTAJE FINAL</w:t>
            </w:r>
          </w:p>
        </w:tc>
        <w:tc>
          <w:tcPr>
            <w:tcW w:w="5922" w:type="dxa"/>
            <w:shd w:val="clear" w:color="auto" w:fill="auto"/>
          </w:tcPr>
          <w:p w14:paraId="080CB98F" w14:textId="77777777" w:rsidR="00DB5EA7" w:rsidRPr="00DB5EA7" w:rsidRDefault="00DB5EA7" w:rsidP="00DB5EA7">
            <w:pPr>
              <w:jc w:val="both"/>
              <w:rPr>
                <w:lang w:val="es-ES_tradnl"/>
              </w:rPr>
            </w:pPr>
            <w:r w:rsidRPr="00DB5EA7">
              <w:rPr>
                <w:lang w:val="es-ES_tradnl"/>
              </w:rPr>
              <w:t xml:space="preserve">  (A x 0.20) + (B x 0.40) + (C x 0.40) = X</w:t>
            </w:r>
          </w:p>
        </w:tc>
      </w:tr>
    </w:tbl>
    <w:p w14:paraId="47C44532" w14:textId="77777777" w:rsidR="001D63D8" w:rsidRPr="001D63D8" w:rsidRDefault="001D63D8" w:rsidP="001D63D8">
      <w:pPr>
        <w:jc w:val="both"/>
        <w:rPr>
          <w:b/>
          <w:bCs/>
          <w:lang w:val="es-ES_tradnl"/>
        </w:rPr>
      </w:pPr>
    </w:p>
    <w:p w14:paraId="4F9F767D" w14:textId="77777777" w:rsidR="001D63D8" w:rsidRDefault="001D63D8" w:rsidP="00DB5EA7">
      <w:pPr>
        <w:jc w:val="both"/>
        <w:rPr>
          <w:b/>
          <w:bCs/>
          <w:lang w:val="es-ES_tradnl"/>
        </w:rPr>
      </w:pPr>
      <w:r w:rsidRPr="001D63D8">
        <w:rPr>
          <w:b/>
          <w:bCs/>
          <w:lang w:val="es-ES"/>
        </w:rPr>
        <w:lastRenderedPageBreak/>
        <w:t xml:space="preserve">En el evento de producirse un empate por puntaje, el criterio de desempate </w:t>
      </w:r>
      <w:proofErr w:type="spellStart"/>
      <w:r w:rsidRPr="001D63D8">
        <w:rPr>
          <w:b/>
          <w:bCs/>
          <w:lang w:val="es-ES"/>
        </w:rPr>
        <w:t>sera</w:t>
      </w:r>
      <w:proofErr w:type="spellEnd"/>
      <w:r w:rsidRPr="001D63D8">
        <w:rPr>
          <w:b/>
          <w:bCs/>
          <w:lang w:val="es-ES"/>
        </w:rPr>
        <w:t>́ primero el mayor puntaje obtenido en el “factor Entrevista”; segundo el mayor puntaje obtenido en el “Factor experiencia” y por último en el mayor puntaje obtenido en el “factor conocimiento</w:t>
      </w:r>
    </w:p>
    <w:p w14:paraId="57CE751E" w14:textId="77777777" w:rsidR="00DB5EA7" w:rsidRPr="001D63D8" w:rsidRDefault="00DB5EA7" w:rsidP="00DB5EA7">
      <w:pPr>
        <w:numPr>
          <w:ilvl w:val="0"/>
          <w:numId w:val="1"/>
        </w:numPr>
        <w:jc w:val="both"/>
        <w:rPr>
          <w:b/>
          <w:bCs/>
          <w:lang w:val="es-ES_tradnl"/>
        </w:rPr>
      </w:pPr>
      <w:bookmarkStart w:id="0" w:name="_Hlk32837772"/>
      <w:r w:rsidRPr="00DB5EA7">
        <w:rPr>
          <w:b/>
          <w:bCs/>
          <w:lang w:val="es-ES_tradnl"/>
        </w:rPr>
        <w:t xml:space="preserve">VIII.- PROCESO Y CRONOGRAMA DEL CONCURSO PÚBLICO </w:t>
      </w:r>
    </w:p>
    <w:bookmarkEnd w:i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645"/>
        <w:gridCol w:w="3341"/>
      </w:tblGrid>
      <w:tr w:rsidR="009F536B" w:rsidRPr="009F536B" w14:paraId="25DC8AF8" w14:textId="77777777" w:rsidTr="00204726">
        <w:tc>
          <w:tcPr>
            <w:tcW w:w="2992" w:type="dxa"/>
            <w:shd w:val="clear" w:color="auto" w:fill="auto"/>
          </w:tcPr>
          <w:p w14:paraId="7529B8BF" w14:textId="77777777" w:rsidR="009F536B" w:rsidRPr="009F536B" w:rsidRDefault="009F536B" w:rsidP="009F536B">
            <w:pPr>
              <w:jc w:val="both"/>
              <w:rPr>
                <w:lang w:val="es-ES"/>
              </w:rPr>
            </w:pPr>
          </w:p>
          <w:p w14:paraId="5CA171D1" w14:textId="77777777" w:rsidR="009F536B" w:rsidRPr="009F536B" w:rsidRDefault="009F536B" w:rsidP="009F536B">
            <w:pPr>
              <w:jc w:val="both"/>
              <w:rPr>
                <w:lang w:val="es-ES"/>
              </w:rPr>
            </w:pPr>
            <w:r w:rsidRPr="009F536B">
              <w:rPr>
                <w:lang w:val="es-ES"/>
              </w:rPr>
              <w:t>PUBLICACION</w:t>
            </w:r>
          </w:p>
        </w:tc>
        <w:tc>
          <w:tcPr>
            <w:tcW w:w="2645" w:type="dxa"/>
            <w:shd w:val="clear" w:color="auto" w:fill="auto"/>
          </w:tcPr>
          <w:p w14:paraId="389857A3" w14:textId="77777777" w:rsidR="009F536B" w:rsidRPr="009F536B" w:rsidRDefault="009F536B" w:rsidP="009F536B">
            <w:pPr>
              <w:jc w:val="both"/>
              <w:rPr>
                <w:lang w:val="es-ES"/>
              </w:rPr>
            </w:pPr>
          </w:p>
          <w:p w14:paraId="4766D398" w14:textId="72BBB808" w:rsidR="009F536B" w:rsidRPr="009F536B" w:rsidRDefault="00BE35B4" w:rsidP="009F536B">
            <w:pPr>
              <w:jc w:val="both"/>
              <w:rPr>
                <w:lang w:val="es-ES"/>
              </w:rPr>
            </w:pPr>
            <w:r>
              <w:rPr>
                <w:rFonts w:ascii="Arial" w:eastAsia="Times New Roman" w:hAnsi="Arial" w:cs="Arial"/>
                <w:bCs/>
                <w:spacing w:val="-3"/>
                <w:sz w:val="20"/>
                <w:szCs w:val="20"/>
                <w:lang w:val="es-ES" w:eastAsia="ar-SA"/>
              </w:rPr>
              <w:t>21 de agosto 2020 </w:t>
            </w:r>
          </w:p>
        </w:tc>
        <w:tc>
          <w:tcPr>
            <w:tcW w:w="3341" w:type="dxa"/>
            <w:shd w:val="clear" w:color="auto" w:fill="auto"/>
          </w:tcPr>
          <w:p w14:paraId="4ED03DB8" w14:textId="77777777" w:rsidR="009F536B" w:rsidRPr="009F536B" w:rsidRDefault="009F536B" w:rsidP="009F536B">
            <w:pPr>
              <w:jc w:val="both"/>
              <w:rPr>
                <w:lang w:val="es-ES"/>
              </w:rPr>
            </w:pPr>
            <w:r w:rsidRPr="009F536B">
              <w:rPr>
                <w:lang w:val="es-ES"/>
              </w:rPr>
              <w:t>Diario de mayor circulación local y en la página de transparencia y web de la Municipalidad</w:t>
            </w:r>
          </w:p>
        </w:tc>
      </w:tr>
      <w:tr w:rsidR="009F536B" w:rsidRPr="009F536B" w14:paraId="0F4F8040" w14:textId="77777777" w:rsidTr="00204726">
        <w:tc>
          <w:tcPr>
            <w:tcW w:w="2992" w:type="dxa"/>
            <w:shd w:val="clear" w:color="auto" w:fill="auto"/>
          </w:tcPr>
          <w:p w14:paraId="18CC1EBE" w14:textId="77777777" w:rsidR="009F536B" w:rsidRPr="009F536B" w:rsidRDefault="009F536B" w:rsidP="009F536B">
            <w:pPr>
              <w:jc w:val="both"/>
              <w:rPr>
                <w:lang w:val="es-ES"/>
              </w:rPr>
            </w:pPr>
          </w:p>
          <w:p w14:paraId="69C41FE9" w14:textId="77777777" w:rsidR="009F536B" w:rsidRPr="009F536B" w:rsidRDefault="009F536B" w:rsidP="009F536B">
            <w:pPr>
              <w:jc w:val="both"/>
              <w:rPr>
                <w:lang w:val="es-ES"/>
              </w:rPr>
            </w:pPr>
            <w:r w:rsidRPr="009F536B">
              <w:rPr>
                <w:lang w:val="es-ES"/>
              </w:rPr>
              <w:t>COMUNICACIÓN A LOS MUNICIPIOS DE LA REGION METROPOLITANA</w:t>
            </w:r>
          </w:p>
        </w:tc>
        <w:tc>
          <w:tcPr>
            <w:tcW w:w="2645" w:type="dxa"/>
            <w:shd w:val="clear" w:color="auto" w:fill="auto"/>
          </w:tcPr>
          <w:p w14:paraId="24091306" w14:textId="77777777" w:rsidR="009F536B" w:rsidRPr="009F536B" w:rsidRDefault="009F536B" w:rsidP="009F536B">
            <w:pPr>
              <w:jc w:val="both"/>
              <w:rPr>
                <w:lang w:val="es-ES"/>
              </w:rPr>
            </w:pPr>
          </w:p>
          <w:p w14:paraId="0B2B9DCE" w14:textId="0D042C8E" w:rsidR="009F536B" w:rsidRPr="009F536B" w:rsidRDefault="00BE35B4" w:rsidP="009F536B">
            <w:pPr>
              <w:jc w:val="both"/>
              <w:rPr>
                <w:lang w:val="es-ES"/>
              </w:rPr>
            </w:pPr>
            <w:r>
              <w:rPr>
                <w:rFonts w:ascii="Arial" w:eastAsia="Times New Roman" w:hAnsi="Arial" w:cs="Arial"/>
                <w:bCs/>
                <w:spacing w:val="-3"/>
                <w:sz w:val="20"/>
                <w:szCs w:val="20"/>
                <w:lang w:val="es-ES" w:eastAsia="ar-SA"/>
              </w:rPr>
              <w:t>21 de agosto 2020 </w:t>
            </w:r>
          </w:p>
        </w:tc>
        <w:tc>
          <w:tcPr>
            <w:tcW w:w="3341" w:type="dxa"/>
            <w:shd w:val="clear" w:color="auto" w:fill="auto"/>
          </w:tcPr>
          <w:p w14:paraId="2351AC66" w14:textId="77777777" w:rsidR="009F536B" w:rsidRPr="009F536B" w:rsidRDefault="009F536B" w:rsidP="009F536B">
            <w:pPr>
              <w:jc w:val="both"/>
              <w:rPr>
                <w:lang w:val="es-ES"/>
              </w:rPr>
            </w:pPr>
            <w:r w:rsidRPr="009F536B">
              <w:rPr>
                <w:lang w:val="es-ES"/>
              </w:rPr>
              <w:t>El Departamento de Personal informara a los municipios de la Región Metropolitana a través de Oficio.</w:t>
            </w:r>
          </w:p>
        </w:tc>
      </w:tr>
      <w:tr w:rsidR="009F536B" w:rsidRPr="009F536B" w14:paraId="206EB29C" w14:textId="77777777" w:rsidTr="00204726">
        <w:tc>
          <w:tcPr>
            <w:tcW w:w="2992" w:type="dxa"/>
            <w:shd w:val="clear" w:color="auto" w:fill="auto"/>
          </w:tcPr>
          <w:p w14:paraId="77F7DDC1" w14:textId="77777777" w:rsidR="009F536B" w:rsidRPr="009F536B" w:rsidRDefault="009F536B" w:rsidP="009F536B">
            <w:pPr>
              <w:jc w:val="both"/>
              <w:rPr>
                <w:lang w:val="es-ES"/>
              </w:rPr>
            </w:pPr>
          </w:p>
          <w:p w14:paraId="7B033264" w14:textId="77777777" w:rsidR="009F536B" w:rsidRPr="009F536B" w:rsidRDefault="009F536B" w:rsidP="009F536B">
            <w:pPr>
              <w:jc w:val="both"/>
              <w:rPr>
                <w:lang w:val="es-ES"/>
              </w:rPr>
            </w:pPr>
            <w:r w:rsidRPr="009F536B">
              <w:rPr>
                <w:lang w:val="es-ES"/>
              </w:rPr>
              <w:t>ADQUISICION DE LAS BASES DEL CONCURSO PUBLICO Y POSTULACION AL CONCURSO PUBLICO</w:t>
            </w:r>
          </w:p>
        </w:tc>
        <w:tc>
          <w:tcPr>
            <w:tcW w:w="2645" w:type="dxa"/>
            <w:shd w:val="clear" w:color="auto" w:fill="auto"/>
          </w:tcPr>
          <w:p w14:paraId="44B11B24" w14:textId="77777777" w:rsidR="009F536B" w:rsidRPr="009F536B" w:rsidRDefault="009F536B" w:rsidP="009F536B">
            <w:pPr>
              <w:jc w:val="both"/>
              <w:rPr>
                <w:lang w:val="es-ES"/>
              </w:rPr>
            </w:pPr>
          </w:p>
          <w:p w14:paraId="596B14CF" w14:textId="02D6803E" w:rsidR="009F536B" w:rsidRPr="009F536B" w:rsidRDefault="00BE35B4" w:rsidP="009F536B">
            <w:pPr>
              <w:jc w:val="both"/>
              <w:rPr>
                <w:lang w:val="es-ES"/>
              </w:rPr>
            </w:pPr>
            <w:r>
              <w:rPr>
                <w:rFonts w:ascii="Arial" w:eastAsia="Times New Roman" w:hAnsi="Arial" w:cs="Arial"/>
                <w:bCs/>
                <w:spacing w:val="-3"/>
                <w:sz w:val="20"/>
                <w:szCs w:val="20"/>
                <w:lang w:val="es-ES" w:eastAsia="ar-SA"/>
              </w:rPr>
              <w:t>Desde el 21 al 31 de agosto del 2020 (23.59 horas</w:t>
            </w:r>
            <w:proofErr w:type="gramStart"/>
            <w:r>
              <w:rPr>
                <w:rFonts w:ascii="Arial" w:eastAsia="Times New Roman" w:hAnsi="Arial" w:cs="Arial"/>
                <w:bCs/>
                <w:spacing w:val="-3"/>
                <w:sz w:val="20"/>
                <w:szCs w:val="20"/>
                <w:lang w:val="es-ES" w:eastAsia="ar-SA"/>
              </w:rPr>
              <w:t>) </w:t>
            </w:r>
            <w:r w:rsidR="009F536B" w:rsidRPr="009F536B">
              <w:rPr>
                <w:lang w:val="es-ES"/>
              </w:rPr>
              <w:t>)</w:t>
            </w:r>
            <w:proofErr w:type="gramEnd"/>
          </w:p>
        </w:tc>
        <w:tc>
          <w:tcPr>
            <w:tcW w:w="3341" w:type="dxa"/>
            <w:shd w:val="clear" w:color="auto" w:fill="auto"/>
          </w:tcPr>
          <w:p w14:paraId="7C0A3624" w14:textId="77777777" w:rsidR="009F536B" w:rsidRPr="009F536B" w:rsidRDefault="009F536B" w:rsidP="009F536B">
            <w:pPr>
              <w:jc w:val="both"/>
              <w:rPr>
                <w:lang w:val="es-ES"/>
              </w:rPr>
            </w:pPr>
            <w:r w:rsidRPr="009F536B">
              <w:rPr>
                <w:lang w:val="es-ES"/>
              </w:rPr>
              <w:t xml:space="preserve">Bases en </w:t>
            </w:r>
            <w:hyperlink r:id="rId8" w:history="1">
              <w:r w:rsidRPr="009F536B">
                <w:t>www.cerronavia.cl</w:t>
              </w:r>
            </w:hyperlink>
          </w:p>
          <w:p w14:paraId="2ECC0754" w14:textId="77777777" w:rsidR="009F536B" w:rsidRPr="009F536B" w:rsidRDefault="009F536B" w:rsidP="009F536B">
            <w:pPr>
              <w:jc w:val="both"/>
              <w:rPr>
                <w:lang w:val="es-ES"/>
              </w:rPr>
            </w:pPr>
          </w:p>
          <w:p w14:paraId="6441EBEB" w14:textId="77777777" w:rsidR="009F536B" w:rsidRPr="009F536B" w:rsidRDefault="009F536B" w:rsidP="009F536B">
            <w:pPr>
              <w:jc w:val="both"/>
              <w:rPr>
                <w:lang w:val="es-ES"/>
              </w:rPr>
            </w:pPr>
            <w:r w:rsidRPr="009F536B">
              <w:rPr>
                <w:lang w:val="es-ES"/>
              </w:rPr>
              <w:t>Postulaciones:</w:t>
            </w:r>
          </w:p>
          <w:p w14:paraId="50047E5F" w14:textId="77777777" w:rsidR="009F536B" w:rsidRPr="009F536B" w:rsidRDefault="00037F84" w:rsidP="009F536B">
            <w:pPr>
              <w:jc w:val="both"/>
              <w:rPr>
                <w:lang w:val="es-ES"/>
              </w:rPr>
            </w:pPr>
            <w:hyperlink r:id="rId9" w:history="1">
              <w:r w:rsidR="009F536B" w:rsidRPr="009F536B">
                <w:t>concursopublico@cerronavia.cl</w:t>
              </w:r>
            </w:hyperlink>
          </w:p>
          <w:p w14:paraId="5770E0D8" w14:textId="77777777" w:rsidR="009F536B" w:rsidRPr="009F536B" w:rsidRDefault="009F536B" w:rsidP="009F536B">
            <w:pPr>
              <w:jc w:val="both"/>
              <w:rPr>
                <w:lang w:val="es-ES"/>
              </w:rPr>
            </w:pPr>
          </w:p>
        </w:tc>
      </w:tr>
      <w:tr w:rsidR="009F536B" w:rsidRPr="009F536B" w14:paraId="08DE8E2E" w14:textId="77777777" w:rsidTr="00204726">
        <w:tc>
          <w:tcPr>
            <w:tcW w:w="2992" w:type="dxa"/>
            <w:shd w:val="clear" w:color="auto" w:fill="auto"/>
          </w:tcPr>
          <w:p w14:paraId="51C6D2FA" w14:textId="77777777" w:rsidR="009F536B" w:rsidRPr="009F536B" w:rsidRDefault="009F536B" w:rsidP="009F536B">
            <w:pPr>
              <w:jc w:val="both"/>
              <w:rPr>
                <w:lang w:val="es-ES"/>
              </w:rPr>
            </w:pPr>
          </w:p>
          <w:p w14:paraId="5398A586" w14:textId="77777777" w:rsidR="009F536B" w:rsidRPr="009F536B" w:rsidRDefault="009F536B" w:rsidP="009F536B">
            <w:pPr>
              <w:jc w:val="both"/>
              <w:rPr>
                <w:lang w:val="es-ES"/>
              </w:rPr>
            </w:pPr>
            <w:r w:rsidRPr="009F536B">
              <w:rPr>
                <w:lang w:val="es-ES"/>
              </w:rPr>
              <w:t>EVALUACION DE LOS ANTECEDENTES</w:t>
            </w:r>
          </w:p>
        </w:tc>
        <w:tc>
          <w:tcPr>
            <w:tcW w:w="2645" w:type="dxa"/>
            <w:shd w:val="clear" w:color="auto" w:fill="auto"/>
          </w:tcPr>
          <w:p w14:paraId="2212E451" w14:textId="77777777" w:rsidR="009F536B" w:rsidRPr="009F536B" w:rsidRDefault="009F536B" w:rsidP="009F536B">
            <w:pPr>
              <w:jc w:val="both"/>
              <w:rPr>
                <w:lang w:val="es-ES"/>
              </w:rPr>
            </w:pPr>
          </w:p>
          <w:p w14:paraId="49CDBAB6" w14:textId="20E3A08B" w:rsidR="009F536B" w:rsidRPr="009F536B" w:rsidRDefault="00BE35B4" w:rsidP="009F536B">
            <w:pPr>
              <w:jc w:val="both"/>
              <w:rPr>
                <w:lang w:val="es-ES"/>
              </w:rPr>
            </w:pPr>
            <w:r>
              <w:rPr>
                <w:lang w:val="es-ES"/>
              </w:rPr>
              <w:t>01 de septiembre</w:t>
            </w:r>
            <w:r w:rsidR="009F536B" w:rsidRPr="009F536B">
              <w:rPr>
                <w:lang w:val="es-ES"/>
              </w:rPr>
              <w:t xml:space="preserve"> del 2020 al 04 de </w:t>
            </w:r>
            <w:proofErr w:type="gramStart"/>
            <w:r w:rsidR="009F536B" w:rsidRPr="009F536B">
              <w:rPr>
                <w:lang w:val="es-ES"/>
              </w:rPr>
              <w:t>Septiembre</w:t>
            </w:r>
            <w:proofErr w:type="gramEnd"/>
            <w:r w:rsidR="009F536B" w:rsidRPr="009F536B">
              <w:rPr>
                <w:lang w:val="es-ES"/>
              </w:rPr>
              <w:t xml:space="preserve"> del 2020</w:t>
            </w:r>
          </w:p>
        </w:tc>
        <w:tc>
          <w:tcPr>
            <w:tcW w:w="3341" w:type="dxa"/>
            <w:shd w:val="clear" w:color="auto" w:fill="auto"/>
          </w:tcPr>
          <w:p w14:paraId="7480B64D" w14:textId="77777777" w:rsidR="009F536B" w:rsidRPr="009F536B" w:rsidRDefault="009F536B" w:rsidP="009F536B">
            <w:pPr>
              <w:jc w:val="both"/>
              <w:rPr>
                <w:lang w:val="es-ES"/>
              </w:rPr>
            </w:pPr>
            <w:r w:rsidRPr="009F536B">
              <w:rPr>
                <w:lang w:val="es-ES"/>
              </w:rPr>
              <w:t xml:space="preserve">El Comité de Selección revisara los antecedentes solicitados en las bases seleccionando a quienes cumplan y rechazar a los postulantes que no cumplan los requisitos exigidos. </w:t>
            </w:r>
          </w:p>
        </w:tc>
      </w:tr>
      <w:tr w:rsidR="009F536B" w:rsidRPr="009F536B" w14:paraId="5A6C7A67" w14:textId="77777777" w:rsidTr="00204726">
        <w:tc>
          <w:tcPr>
            <w:tcW w:w="2992" w:type="dxa"/>
            <w:shd w:val="clear" w:color="auto" w:fill="auto"/>
          </w:tcPr>
          <w:p w14:paraId="5D0124E5" w14:textId="77777777" w:rsidR="009F536B" w:rsidRPr="009F536B" w:rsidRDefault="009F536B" w:rsidP="009F536B">
            <w:pPr>
              <w:jc w:val="both"/>
              <w:rPr>
                <w:lang w:val="es-ES"/>
              </w:rPr>
            </w:pPr>
          </w:p>
          <w:p w14:paraId="0FF14926" w14:textId="77777777" w:rsidR="009F536B" w:rsidRPr="009F536B" w:rsidRDefault="009F536B" w:rsidP="009F536B">
            <w:pPr>
              <w:jc w:val="both"/>
              <w:rPr>
                <w:lang w:val="es-ES"/>
              </w:rPr>
            </w:pPr>
          </w:p>
          <w:p w14:paraId="368FF61F" w14:textId="77777777" w:rsidR="009F536B" w:rsidRPr="009F536B" w:rsidRDefault="009F536B" w:rsidP="009F536B">
            <w:pPr>
              <w:jc w:val="both"/>
              <w:rPr>
                <w:lang w:val="es-ES"/>
              </w:rPr>
            </w:pPr>
          </w:p>
          <w:p w14:paraId="4BE1C965" w14:textId="77777777" w:rsidR="009F536B" w:rsidRPr="009F536B" w:rsidRDefault="009F536B" w:rsidP="009F536B">
            <w:pPr>
              <w:jc w:val="both"/>
              <w:rPr>
                <w:lang w:val="es-ES"/>
              </w:rPr>
            </w:pPr>
          </w:p>
          <w:p w14:paraId="2FF80222" w14:textId="77777777" w:rsidR="009F536B" w:rsidRPr="009F536B" w:rsidRDefault="009F536B" w:rsidP="009F536B">
            <w:pPr>
              <w:jc w:val="both"/>
              <w:rPr>
                <w:lang w:val="es-ES"/>
              </w:rPr>
            </w:pPr>
            <w:r w:rsidRPr="009F536B">
              <w:rPr>
                <w:lang w:val="es-ES"/>
              </w:rPr>
              <w:t>POSTULANTES PRESELECCIONADOS</w:t>
            </w:r>
          </w:p>
        </w:tc>
        <w:tc>
          <w:tcPr>
            <w:tcW w:w="2645" w:type="dxa"/>
            <w:shd w:val="clear" w:color="auto" w:fill="auto"/>
          </w:tcPr>
          <w:p w14:paraId="58768F0B" w14:textId="77777777" w:rsidR="009F536B" w:rsidRPr="009F536B" w:rsidRDefault="009F536B" w:rsidP="009F536B">
            <w:pPr>
              <w:jc w:val="both"/>
              <w:rPr>
                <w:lang w:val="es-ES"/>
              </w:rPr>
            </w:pPr>
          </w:p>
          <w:p w14:paraId="575A77C7" w14:textId="77777777" w:rsidR="009F536B" w:rsidRPr="009F536B" w:rsidRDefault="009F536B" w:rsidP="009F536B">
            <w:pPr>
              <w:jc w:val="both"/>
              <w:rPr>
                <w:lang w:val="es-ES"/>
              </w:rPr>
            </w:pPr>
          </w:p>
          <w:p w14:paraId="44B204E1" w14:textId="77777777" w:rsidR="009F536B" w:rsidRPr="009F536B" w:rsidRDefault="009F536B" w:rsidP="009F536B">
            <w:pPr>
              <w:jc w:val="both"/>
              <w:rPr>
                <w:lang w:val="es-ES"/>
              </w:rPr>
            </w:pPr>
          </w:p>
          <w:p w14:paraId="7C7201AD" w14:textId="77777777" w:rsidR="009F536B" w:rsidRPr="009F536B" w:rsidRDefault="009F536B" w:rsidP="009F536B">
            <w:pPr>
              <w:jc w:val="both"/>
              <w:rPr>
                <w:lang w:val="es-ES"/>
              </w:rPr>
            </w:pPr>
          </w:p>
          <w:p w14:paraId="3CB7572A" w14:textId="77777777" w:rsidR="009F536B" w:rsidRPr="009F536B" w:rsidRDefault="009F536B" w:rsidP="009F536B">
            <w:pPr>
              <w:jc w:val="both"/>
              <w:rPr>
                <w:lang w:val="es-ES"/>
              </w:rPr>
            </w:pPr>
            <w:r w:rsidRPr="009F536B">
              <w:rPr>
                <w:lang w:val="es-ES"/>
              </w:rPr>
              <w:t xml:space="preserve">07 al 09 de </w:t>
            </w:r>
            <w:proofErr w:type="gramStart"/>
            <w:r w:rsidRPr="009F536B">
              <w:rPr>
                <w:lang w:val="es-ES"/>
              </w:rPr>
              <w:t>Septiembre</w:t>
            </w:r>
            <w:proofErr w:type="gramEnd"/>
            <w:r w:rsidRPr="009F536B">
              <w:rPr>
                <w:lang w:val="es-ES"/>
              </w:rPr>
              <w:t xml:space="preserve"> 2020</w:t>
            </w:r>
          </w:p>
        </w:tc>
        <w:tc>
          <w:tcPr>
            <w:tcW w:w="3341" w:type="dxa"/>
            <w:shd w:val="clear" w:color="auto" w:fill="auto"/>
          </w:tcPr>
          <w:p w14:paraId="6097AFE9" w14:textId="77777777" w:rsidR="009F536B" w:rsidRPr="009F536B" w:rsidRDefault="009F536B" w:rsidP="009F536B">
            <w:pPr>
              <w:jc w:val="both"/>
              <w:rPr>
                <w:lang w:val="es-ES"/>
              </w:rPr>
            </w:pPr>
            <w:r w:rsidRPr="009F536B">
              <w:rPr>
                <w:lang w:val="es-ES"/>
              </w:rPr>
              <w:t>El comité de selección levantará un acta donde se establezca los postulantes seleccionados posteriormente la Jefa de Personal o quien subrogue, informará a los postulantes por, vía email, a los postulantes preseleccionados, el día que deben a concurrir a dar la entrevista virtual.</w:t>
            </w:r>
          </w:p>
          <w:p w14:paraId="36446CB0" w14:textId="77777777" w:rsidR="009F536B" w:rsidRPr="009F536B" w:rsidRDefault="009F536B" w:rsidP="009F536B">
            <w:pPr>
              <w:jc w:val="both"/>
              <w:rPr>
                <w:lang w:val="es-ES"/>
              </w:rPr>
            </w:pPr>
          </w:p>
          <w:p w14:paraId="7A0A7D1E" w14:textId="77777777" w:rsidR="009F536B" w:rsidRPr="009F536B" w:rsidRDefault="009F536B" w:rsidP="009F536B">
            <w:pPr>
              <w:jc w:val="both"/>
              <w:rPr>
                <w:lang w:val="es-ES"/>
              </w:rPr>
            </w:pPr>
          </w:p>
          <w:p w14:paraId="7F6ED84A" w14:textId="77777777" w:rsidR="009F536B" w:rsidRPr="009F536B" w:rsidRDefault="009F536B" w:rsidP="009F536B">
            <w:pPr>
              <w:jc w:val="both"/>
              <w:rPr>
                <w:lang w:val="es-ES"/>
              </w:rPr>
            </w:pPr>
          </w:p>
        </w:tc>
      </w:tr>
      <w:tr w:rsidR="009F536B" w:rsidRPr="009F536B" w14:paraId="2923F9BF" w14:textId="77777777" w:rsidTr="00204726">
        <w:tc>
          <w:tcPr>
            <w:tcW w:w="2992" w:type="dxa"/>
            <w:shd w:val="clear" w:color="auto" w:fill="auto"/>
          </w:tcPr>
          <w:p w14:paraId="0EA0B470" w14:textId="77777777" w:rsidR="009F536B" w:rsidRPr="009F536B" w:rsidRDefault="009F536B" w:rsidP="009F536B">
            <w:pPr>
              <w:jc w:val="both"/>
              <w:rPr>
                <w:lang w:val="es-ES"/>
              </w:rPr>
            </w:pPr>
          </w:p>
          <w:p w14:paraId="4636D932" w14:textId="77777777" w:rsidR="009F536B" w:rsidRPr="009F536B" w:rsidRDefault="009F536B" w:rsidP="009F536B">
            <w:pPr>
              <w:jc w:val="both"/>
              <w:rPr>
                <w:lang w:val="es-ES"/>
              </w:rPr>
            </w:pPr>
            <w:r w:rsidRPr="009F536B">
              <w:rPr>
                <w:lang w:val="es-ES"/>
              </w:rPr>
              <w:t>ENTREVISTA VIRTUAL (MICROSOFT TEAMS)</w:t>
            </w:r>
          </w:p>
        </w:tc>
        <w:tc>
          <w:tcPr>
            <w:tcW w:w="2645" w:type="dxa"/>
            <w:shd w:val="clear" w:color="auto" w:fill="auto"/>
          </w:tcPr>
          <w:p w14:paraId="413728F5" w14:textId="77777777" w:rsidR="009F536B" w:rsidRPr="009F536B" w:rsidRDefault="009F536B" w:rsidP="009F536B">
            <w:pPr>
              <w:jc w:val="both"/>
              <w:rPr>
                <w:lang w:val="es-ES"/>
              </w:rPr>
            </w:pPr>
          </w:p>
          <w:p w14:paraId="7C2B1804" w14:textId="77777777" w:rsidR="009F536B" w:rsidRPr="009F536B" w:rsidRDefault="009F536B" w:rsidP="009F536B">
            <w:pPr>
              <w:jc w:val="both"/>
              <w:rPr>
                <w:lang w:val="es-ES"/>
              </w:rPr>
            </w:pPr>
            <w:r w:rsidRPr="009F536B">
              <w:rPr>
                <w:lang w:val="es-ES"/>
              </w:rPr>
              <w:t>10 al 17 de septiembre 2020</w:t>
            </w:r>
          </w:p>
        </w:tc>
        <w:tc>
          <w:tcPr>
            <w:tcW w:w="3341" w:type="dxa"/>
            <w:shd w:val="clear" w:color="auto" w:fill="auto"/>
          </w:tcPr>
          <w:p w14:paraId="1C454991" w14:textId="77777777" w:rsidR="009F536B" w:rsidRPr="009F536B" w:rsidRDefault="009F536B" w:rsidP="009F536B">
            <w:pPr>
              <w:jc w:val="both"/>
              <w:rPr>
                <w:lang w:val="es-ES"/>
              </w:rPr>
            </w:pPr>
            <w:r w:rsidRPr="009F536B">
              <w:rPr>
                <w:lang w:val="es-ES"/>
              </w:rPr>
              <w:t xml:space="preserve">El comité de Selección realizará una entrevista personal virtual, mediante la plataforma Microsoft </w:t>
            </w:r>
            <w:proofErr w:type="spellStart"/>
            <w:r w:rsidRPr="009F536B">
              <w:rPr>
                <w:lang w:val="es-ES"/>
              </w:rPr>
              <w:t>Teams</w:t>
            </w:r>
            <w:proofErr w:type="spellEnd"/>
            <w:r w:rsidRPr="009F536B">
              <w:rPr>
                <w:lang w:val="es-ES"/>
              </w:rPr>
              <w:t>.</w:t>
            </w:r>
          </w:p>
        </w:tc>
      </w:tr>
      <w:tr w:rsidR="009F536B" w:rsidRPr="009F536B" w14:paraId="1C4A84A6" w14:textId="77777777" w:rsidTr="00204726">
        <w:tc>
          <w:tcPr>
            <w:tcW w:w="2992" w:type="dxa"/>
            <w:shd w:val="clear" w:color="auto" w:fill="auto"/>
          </w:tcPr>
          <w:p w14:paraId="6430E575" w14:textId="77777777" w:rsidR="009F536B" w:rsidRPr="009F536B" w:rsidRDefault="009F536B" w:rsidP="009F536B">
            <w:pPr>
              <w:jc w:val="both"/>
              <w:rPr>
                <w:lang w:val="es-ES"/>
              </w:rPr>
            </w:pPr>
          </w:p>
          <w:p w14:paraId="42DFA7E0" w14:textId="77777777" w:rsidR="009F536B" w:rsidRPr="009F536B" w:rsidRDefault="009F536B" w:rsidP="009F536B">
            <w:pPr>
              <w:jc w:val="both"/>
              <w:rPr>
                <w:lang w:val="es-ES"/>
              </w:rPr>
            </w:pPr>
            <w:r w:rsidRPr="009F536B">
              <w:rPr>
                <w:lang w:val="es-ES"/>
              </w:rPr>
              <w:t>PROPOSICION DE LA TERNA</w:t>
            </w:r>
          </w:p>
        </w:tc>
        <w:tc>
          <w:tcPr>
            <w:tcW w:w="2645" w:type="dxa"/>
            <w:shd w:val="clear" w:color="auto" w:fill="auto"/>
          </w:tcPr>
          <w:p w14:paraId="19380535" w14:textId="77777777" w:rsidR="009F536B" w:rsidRPr="009F536B" w:rsidRDefault="009F536B" w:rsidP="009F536B">
            <w:pPr>
              <w:jc w:val="both"/>
              <w:rPr>
                <w:lang w:val="es-ES"/>
              </w:rPr>
            </w:pPr>
          </w:p>
          <w:p w14:paraId="152C8B03" w14:textId="77777777" w:rsidR="009F536B" w:rsidRPr="009F536B" w:rsidRDefault="009F536B" w:rsidP="009F536B">
            <w:pPr>
              <w:jc w:val="both"/>
              <w:rPr>
                <w:lang w:val="es-ES"/>
              </w:rPr>
            </w:pPr>
            <w:r w:rsidRPr="009F536B">
              <w:rPr>
                <w:lang w:val="es-ES"/>
              </w:rPr>
              <w:t>21 a 25 de septiembre 2020</w:t>
            </w:r>
          </w:p>
        </w:tc>
        <w:tc>
          <w:tcPr>
            <w:tcW w:w="3341" w:type="dxa"/>
            <w:shd w:val="clear" w:color="auto" w:fill="auto"/>
          </w:tcPr>
          <w:p w14:paraId="68DDB3E0" w14:textId="77777777" w:rsidR="009F536B" w:rsidRPr="009F536B" w:rsidRDefault="009F536B" w:rsidP="009F536B">
            <w:pPr>
              <w:jc w:val="both"/>
              <w:rPr>
                <w:lang w:val="es-ES"/>
              </w:rPr>
            </w:pPr>
            <w:r w:rsidRPr="009F536B">
              <w:rPr>
                <w:lang w:val="es-ES"/>
              </w:rPr>
              <w:t>El comité de Selección propondrá al alcalde con los postulantes que haya el máximo puntaje</w:t>
            </w:r>
          </w:p>
        </w:tc>
      </w:tr>
      <w:tr w:rsidR="009F536B" w:rsidRPr="009F536B" w14:paraId="1601833F" w14:textId="77777777" w:rsidTr="00204726">
        <w:tc>
          <w:tcPr>
            <w:tcW w:w="2992" w:type="dxa"/>
            <w:shd w:val="clear" w:color="auto" w:fill="auto"/>
          </w:tcPr>
          <w:p w14:paraId="71CF99D6" w14:textId="77777777" w:rsidR="009F536B" w:rsidRPr="009F536B" w:rsidRDefault="009F536B" w:rsidP="009F536B">
            <w:pPr>
              <w:jc w:val="both"/>
              <w:rPr>
                <w:lang w:val="es-ES"/>
              </w:rPr>
            </w:pPr>
            <w:r w:rsidRPr="009F536B">
              <w:rPr>
                <w:lang w:val="es-ES"/>
              </w:rPr>
              <w:t>RESOLUCION DEL CONCURSO</w:t>
            </w:r>
          </w:p>
        </w:tc>
        <w:tc>
          <w:tcPr>
            <w:tcW w:w="2645" w:type="dxa"/>
            <w:shd w:val="clear" w:color="auto" w:fill="auto"/>
          </w:tcPr>
          <w:p w14:paraId="444D9629" w14:textId="77777777" w:rsidR="009F536B" w:rsidRPr="009F536B" w:rsidRDefault="009F536B" w:rsidP="009F536B">
            <w:pPr>
              <w:jc w:val="both"/>
              <w:rPr>
                <w:lang w:val="es-ES"/>
              </w:rPr>
            </w:pPr>
            <w:r w:rsidRPr="009F536B">
              <w:rPr>
                <w:lang w:val="es-ES"/>
              </w:rPr>
              <w:t xml:space="preserve">28 de septiembre al 02 de octubre del 2020 </w:t>
            </w:r>
          </w:p>
        </w:tc>
        <w:tc>
          <w:tcPr>
            <w:tcW w:w="3341" w:type="dxa"/>
            <w:shd w:val="clear" w:color="auto" w:fill="auto"/>
          </w:tcPr>
          <w:p w14:paraId="6F8680A1" w14:textId="77777777" w:rsidR="009F536B" w:rsidRPr="009F536B" w:rsidRDefault="009F536B" w:rsidP="009F536B">
            <w:pPr>
              <w:jc w:val="both"/>
              <w:rPr>
                <w:lang w:val="es-ES"/>
              </w:rPr>
            </w:pPr>
            <w:r w:rsidRPr="009F536B">
              <w:rPr>
                <w:lang w:val="es-ES"/>
              </w:rPr>
              <w:t>El alcalde seleccionara uno de los postulantes propuesto en la terna del comité de selección.</w:t>
            </w:r>
          </w:p>
        </w:tc>
      </w:tr>
      <w:tr w:rsidR="009F536B" w:rsidRPr="009F536B" w14:paraId="7E7CC83D" w14:textId="77777777" w:rsidTr="00204726">
        <w:tc>
          <w:tcPr>
            <w:tcW w:w="2992" w:type="dxa"/>
            <w:shd w:val="clear" w:color="auto" w:fill="auto"/>
          </w:tcPr>
          <w:p w14:paraId="5314CAF2" w14:textId="77777777" w:rsidR="009F536B" w:rsidRPr="009F536B" w:rsidRDefault="009F536B" w:rsidP="009F536B">
            <w:pPr>
              <w:jc w:val="both"/>
              <w:rPr>
                <w:lang w:val="es-ES"/>
              </w:rPr>
            </w:pPr>
          </w:p>
          <w:p w14:paraId="5FBA958E" w14:textId="77777777" w:rsidR="009F536B" w:rsidRPr="009F536B" w:rsidRDefault="009F536B" w:rsidP="009F536B">
            <w:pPr>
              <w:jc w:val="both"/>
              <w:rPr>
                <w:lang w:val="es-ES"/>
              </w:rPr>
            </w:pPr>
          </w:p>
          <w:p w14:paraId="14085B28" w14:textId="77777777" w:rsidR="009F536B" w:rsidRPr="009F536B" w:rsidRDefault="009F536B" w:rsidP="009F536B">
            <w:pPr>
              <w:jc w:val="both"/>
              <w:rPr>
                <w:lang w:val="es-ES"/>
              </w:rPr>
            </w:pPr>
          </w:p>
          <w:p w14:paraId="1F9DB698" w14:textId="77777777" w:rsidR="009F536B" w:rsidRPr="009F536B" w:rsidRDefault="009F536B" w:rsidP="009F536B">
            <w:pPr>
              <w:jc w:val="both"/>
              <w:rPr>
                <w:lang w:val="es-ES"/>
              </w:rPr>
            </w:pPr>
          </w:p>
          <w:p w14:paraId="0072AD61" w14:textId="77777777" w:rsidR="009F536B" w:rsidRPr="009F536B" w:rsidRDefault="009F536B" w:rsidP="009F536B">
            <w:pPr>
              <w:jc w:val="both"/>
              <w:rPr>
                <w:lang w:val="es-ES"/>
              </w:rPr>
            </w:pPr>
            <w:r w:rsidRPr="009F536B">
              <w:rPr>
                <w:lang w:val="es-ES"/>
              </w:rPr>
              <w:t>NOTIFICACION AL POSTULANTE SELECCIONADO</w:t>
            </w:r>
          </w:p>
        </w:tc>
        <w:tc>
          <w:tcPr>
            <w:tcW w:w="2645" w:type="dxa"/>
            <w:shd w:val="clear" w:color="auto" w:fill="auto"/>
          </w:tcPr>
          <w:p w14:paraId="4A7212A4" w14:textId="77777777" w:rsidR="009F536B" w:rsidRPr="009F536B" w:rsidRDefault="009F536B" w:rsidP="009F536B">
            <w:pPr>
              <w:jc w:val="both"/>
              <w:rPr>
                <w:lang w:val="es-ES"/>
              </w:rPr>
            </w:pPr>
          </w:p>
          <w:p w14:paraId="15420475" w14:textId="77777777" w:rsidR="009F536B" w:rsidRPr="009F536B" w:rsidRDefault="009F536B" w:rsidP="009F536B">
            <w:pPr>
              <w:jc w:val="both"/>
              <w:rPr>
                <w:lang w:val="es-ES"/>
              </w:rPr>
            </w:pPr>
          </w:p>
          <w:p w14:paraId="20B1CA82" w14:textId="77777777" w:rsidR="009F536B" w:rsidRPr="009F536B" w:rsidRDefault="009F536B" w:rsidP="009F536B">
            <w:pPr>
              <w:jc w:val="both"/>
              <w:rPr>
                <w:lang w:val="es-ES"/>
              </w:rPr>
            </w:pPr>
          </w:p>
          <w:p w14:paraId="5FB29413" w14:textId="77777777" w:rsidR="009F536B" w:rsidRPr="009F536B" w:rsidRDefault="009F536B" w:rsidP="009F536B">
            <w:pPr>
              <w:jc w:val="both"/>
              <w:rPr>
                <w:lang w:val="es-ES"/>
              </w:rPr>
            </w:pPr>
          </w:p>
          <w:p w14:paraId="60E7753E" w14:textId="77777777" w:rsidR="009F536B" w:rsidRPr="009F536B" w:rsidRDefault="009F536B" w:rsidP="009F536B">
            <w:pPr>
              <w:jc w:val="both"/>
              <w:rPr>
                <w:lang w:val="es-ES"/>
              </w:rPr>
            </w:pPr>
            <w:r w:rsidRPr="009F536B">
              <w:rPr>
                <w:lang w:val="es-ES"/>
              </w:rPr>
              <w:t xml:space="preserve">05 de </w:t>
            </w:r>
            <w:proofErr w:type="gramStart"/>
            <w:r w:rsidRPr="009F536B">
              <w:rPr>
                <w:lang w:val="es-ES"/>
              </w:rPr>
              <w:t>Octubre</w:t>
            </w:r>
            <w:proofErr w:type="gramEnd"/>
            <w:r w:rsidRPr="009F536B">
              <w:rPr>
                <w:lang w:val="es-ES"/>
              </w:rPr>
              <w:t xml:space="preserve"> 2020</w:t>
            </w:r>
          </w:p>
        </w:tc>
        <w:tc>
          <w:tcPr>
            <w:tcW w:w="3341" w:type="dxa"/>
            <w:shd w:val="clear" w:color="auto" w:fill="auto"/>
          </w:tcPr>
          <w:p w14:paraId="2A89AB49" w14:textId="77777777" w:rsidR="009F536B" w:rsidRPr="009F536B" w:rsidRDefault="009F536B" w:rsidP="009F536B">
            <w:pPr>
              <w:jc w:val="both"/>
              <w:rPr>
                <w:lang w:val="es-ES"/>
              </w:rPr>
            </w:pPr>
            <w:r w:rsidRPr="009F536B">
              <w:rPr>
                <w:lang w:val="es-ES"/>
              </w:rPr>
              <w:t>La Jefa de Personal notificará al postulante seleccionado por el alcalde, por escrito, personalmente, vía email, quien deberá manifestar su aceptación al cargo dentro del tercer día contado desde a la fecha de notificación y acompañar en original los documentos probatorios de los requisitos establecidos en la ley N°18.883 de 1989 y la ley N°20.922 de 2016, si así no lo hiciere, el alcalde deberá nombrar alguno de los otros postulantes propuestos.</w:t>
            </w:r>
          </w:p>
        </w:tc>
      </w:tr>
      <w:tr w:rsidR="009F536B" w:rsidRPr="009F536B" w14:paraId="2DFEFDB6" w14:textId="77777777" w:rsidTr="00204726">
        <w:tc>
          <w:tcPr>
            <w:tcW w:w="2992" w:type="dxa"/>
            <w:shd w:val="clear" w:color="auto" w:fill="auto"/>
          </w:tcPr>
          <w:p w14:paraId="141AB942" w14:textId="77777777" w:rsidR="009F536B" w:rsidRPr="009F536B" w:rsidRDefault="009F536B" w:rsidP="009F536B">
            <w:pPr>
              <w:jc w:val="both"/>
              <w:rPr>
                <w:lang w:val="es-ES"/>
              </w:rPr>
            </w:pPr>
            <w:r w:rsidRPr="009F536B">
              <w:rPr>
                <w:lang w:val="es-ES"/>
              </w:rPr>
              <w:t>NOMBRAMIENTO</w:t>
            </w:r>
          </w:p>
        </w:tc>
        <w:tc>
          <w:tcPr>
            <w:tcW w:w="2645" w:type="dxa"/>
            <w:shd w:val="clear" w:color="auto" w:fill="auto"/>
          </w:tcPr>
          <w:p w14:paraId="6041DE6F" w14:textId="77777777" w:rsidR="009F536B" w:rsidRPr="009F536B" w:rsidRDefault="009F536B" w:rsidP="009F536B">
            <w:pPr>
              <w:jc w:val="both"/>
              <w:rPr>
                <w:lang w:val="es-ES"/>
              </w:rPr>
            </w:pPr>
            <w:r w:rsidRPr="009F536B">
              <w:rPr>
                <w:lang w:val="es-ES"/>
              </w:rPr>
              <w:t>06 de octubre 2020</w:t>
            </w:r>
          </w:p>
        </w:tc>
        <w:tc>
          <w:tcPr>
            <w:tcW w:w="3341" w:type="dxa"/>
            <w:shd w:val="clear" w:color="auto" w:fill="auto"/>
          </w:tcPr>
          <w:p w14:paraId="59FF30C6" w14:textId="77777777" w:rsidR="009F536B" w:rsidRPr="009F536B" w:rsidRDefault="009F536B" w:rsidP="009F536B">
            <w:pPr>
              <w:jc w:val="both"/>
              <w:rPr>
                <w:lang w:val="es-ES"/>
              </w:rPr>
            </w:pPr>
            <w:r w:rsidRPr="009F536B">
              <w:rPr>
                <w:lang w:val="es-ES"/>
              </w:rPr>
              <w:t>El Departamento de Personal dictará el decreto de nombramiento.</w:t>
            </w:r>
          </w:p>
        </w:tc>
      </w:tr>
    </w:tbl>
    <w:p w14:paraId="0D591D74" w14:textId="77777777" w:rsidR="00C578BE" w:rsidRDefault="00C578BE" w:rsidP="00C578BE">
      <w:pPr>
        <w:jc w:val="both"/>
      </w:pPr>
    </w:p>
    <w:p w14:paraId="2ECBA044" w14:textId="405CC0FE" w:rsidR="0080215B" w:rsidRDefault="0080215B" w:rsidP="00C578BE">
      <w:pPr>
        <w:jc w:val="both"/>
      </w:pPr>
    </w:p>
    <w:p w14:paraId="4164B32E" w14:textId="63041EB3" w:rsidR="003334DD" w:rsidRDefault="003334DD" w:rsidP="00C578BE">
      <w:pPr>
        <w:jc w:val="both"/>
      </w:pPr>
    </w:p>
    <w:p w14:paraId="301AA706" w14:textId="77777777" w:rsidR="003334DD" w:rsidRDefault="003334DD" w:rsidP="00C578BE">
      <w:pPr>
        <w:jc w:val="both"/>
      </w:pPr>
    </w:p>
    <w:p w14:paraId="54D02239" w14:textId="77777777" w:rsidR="00C578BE" w:rsidRPr="00C578BE" w:rsidRDefault="00C578BE" w:rsidP="00C578BE">
      <w:pPr>
        <w:jc w:val="center"/>
        <w:rPr>
          <w:b/>
          <w:lang w:val="es-ES"/>
        </w:rPr>
      </w:pPr>
      <w:r w:rsidRPr="00C578BE">
        <w:rPr>
          <w:b/>
          <w:lang w:val="es-ES"/>
        </w:rPr>
        <w:t>Anexo 1:</w:t>
      </w:r>
    </w:p>
    <w:p w14:paraId="4FBDD686" w14:textId="77777777" w:rsidR="00C578BE" w:rsidRPr="00C578BE" w:rsidRDefault="00C578BE" w:rsidP="00C578BE">
      <w:pPr>
        <w:jc w:val="center"/>
        <w:rPr>
          <w:b/>
          <w:lang w:val="es-ES"/>
        </w:rPr>
      </w:pPr>
      <w:r w:rsidRPr="00C578BE">
        <w:rPr>
          <w:b/>
          <w:lang w:val="es-ES"/>
        </w:rPr>
        <w:t>Ficha de Postulación Concurso Público Cerro Navia 2020</w:t>
      </w:r>
    </w:p>
    <w:p w14:paraId="40DBA926" w14:textId="77777777" w:rsidR="00C578BE" w:rsidRPr="00C578BE" w:rsidRDefault="00C578BE" w:rsidP="00C578BE">
      <w:pPr>
        <w:jc w:val="center"/>
        <w:rPr>
          <w:b/>
          <w:lang w:val="es-ES"/>
        </w:rPr>
      </w:pPr>
      <w:r w:rsidRPr="00C578BE">
        <w:rPr>
          <w:b/>
          <w:lang w:val="es-ES"/>
        </w:rPr>
        <w:t>(</w:t>
      </w:r>
      <w:r w:rsidRPr="00C578BE">
        <w:rPr>
          <w:b/>
          <w:u w:val="single"/>
          <w:lang w:val="es-ES"/>
        </w:rPr>
        <w:t>sola 1 ficha por postulante</w:t>
      </w:r>
      <w:r w:rsidRPr="00C578BE">
        <w:rPr>
          <w:b/>
          <w:lang w:val="es-ES"/>
        </w:rPr>
        <w:t>)</w:t>
      </w:r>
    </w:p>
    <w:tbl>
      <w:tblPr>
        <w:tblStyle w:val="Tablaconcuadrcula"/>
        <w:tblW w:w="0" w:type="auto"/>
        <w:tblLook w:val="04A0" w:firstRow="1" w:lastRow="0" w:firstColumn="1" w:lastColumn="0" w:noHBand="0" w:noVBand="1"/>
      </w:tblPr>
      <w:tblGrid>
        <w:gridCol w:w="3627"/>
        <w:gridCol w:w="3627"/>
      </w:tblGrid>
      <w:tr w:rsidR="00C578BE" w:rsidRPr="00C578BE" w14:paraId="12746914" w14:textId="77777777" w:rsidTr="00096A05">
        <w:tc>
          <w:tcPr>
            <w:tcW w:w="3627" w:type="dxa"/>
          </w:tcPr>
          <w:p w14:paraId="45F4E1CF" w14:textId="77777777" w:rsidR="00C578BE" w:rsidRPr="00C578BE" w:rsidRDefault="00C578BE" w:rsidP="00C578BE">
            <w:pPr>
              <w:spacing w:after="200" w:line="276" w:lineRule="auto"/>
              <w:jc w:val="both"/>
              <w:rPr>
                <w:lang w:val="es-ES"/>
              </w:rPr>
            </w:pPr>
            <w:r w:rsidRPr="00C578BE">
              <w:rPr>
                <w:lang w:val="es-ES"/>
              </w:rPr>
              <w:t>Planta que Postula</w:t>
            </w:r>
          </w:p>
        </w:tc>
        <w:tc>
          <w:tcPr>
            <w:tcW w:w="3627" w:type="dxa"/>
          </w:tcPr>
          <w:p w14:paraId="5E879538" w14:textId="77777777" w:rsidR="00C578BE" w:rsidRPr="00C578BE" w:rsidRDefault="00C578BE" w:rsidP="00C578BE">
            <w:pPr>
              <w:spacing w:after="200" w:line="276" w:lineRule="auto"/>
              <w:jc w:val="both"/>
              <w:rPr>
                <w:lang w:val="es-ES"/>
              </w:rPr>
            </w:pPr>
          </w:p>
        </w:tc>
      </w:tr>
      <w:tr w:rsidR="00C578BE" w:rsidRPr="00C578BE" w14:paraId="77E62A48" w14:textId="77777777" w:rsidTr="00096A05">
        <w:tc>
          <w:tcPr>
            <w:tcW w:w="3627" w:type="dxa"/>
          </w:tcPr>
          <w:p w14:paraId="16EFCEAE" w14:textId="77777777" w:rsidR="00C578BE" w:rsidRPr="00C578BE" w:rsidRDefault="00C578BE" w:rsidP="00C578BE">
            <w:pPr>
              <w:spacing w:after="200" w:line="276" w:lineRule="auto"/>
              <w:jc w:val="both"/>
              <w:rPr>
                <w:lang w:val="es-ES"/>
              </w:rPr>
            </w:pPr>
            <w:r w:rsidRPr="00C578BE">
              <w:rPr>
                <w:lang w:val="es-ES"/>
              </w:rPr>
              <w:t>Grado</w:t>
            </w:r>
          </w:p>
        </w:tc>
        <w:tc>
          <w:tcPr>
            <w:tcW w:w="3627" w:type="dxa"/>
          </w:tcPr>
          <w:p w14:paraId="08D89559" w14:textId="77777777" w:rsidR="00C578BE" w:rsidRPr="00C578BE" w:rsidRDefault="00C578BE" w:rsidP="00C578BE">
            <w:pPr>
              <w:spacing w:after="200" w:line="276" w:lineRule="auto"/>
              <w:jc w:val="both"/>
              <w:rPr>
                <w:lang w:val="es-ES"/>
              </w:rPr>
            </w:pPr>
          </w:p>
        </w:tc>
      </w:tr>
      <w:tr w:rsidR="00C578BE" w:rsidRPr="00C578BE" w14:paraId="64A77818" w14:textId="77777777" w:rsidTr="00096A05">
        <w:tc>
          <w:tcPr>
            <w:tcW w:w="3627" w:type="dxa"/>
          </w:tcPr>
          <w:p w14:paraId="53F0F9C7" w14:textId="77777777" w:rsidR="00C578BE" w:rsidRPr="00C578BE" w:rsidRDefault="00C578BE" w:rsidP="00C578BE">
            <w:pPr>
              <w:spacing w:after="200" w:line="276" w:lineRule="auto"/>
              <w:jc w:val="both"/>
              <w:rPr>
                <w:lang w:val="es-ES"/>
              </w:rPr>
            </w:pPr>
            <w:r w:rsidRPr="00C578BE">
              <w:rPr>
                <w:lang w:val="es-ES"/>
              </w:rPr>
              <w:t>Cargo(s) a lo(s) que postula(n)</w:t>
            </w:r>
          </w:p>
        </w:tc>
        <w:tc>
          <w:tcPr>
            <w:tcW w:w="3627" w:type="dxa"/>
          </w:tcPr>
          <w:p w14:paraId="5EAB173D" w14:textId="77777777" w:rsidR="00C578BE" w:rsidRPr="00C578BE" w:rsidRDefault="00C578BE" w:rsidP="00C578BE">
            <w:pPr>
              <w:spacing w:after="200" w:line="276" w:lineRule="auto"/>
              <w:jc w:val="both"/>
              <w:rPr>
                <w:lang w:val="es-ES"/>
              </w:rPr>
            </w:pPr>
          </w:p>
        </w:tc>
      </w:tr>
      <w:tr w:rsidR="00C578BE" w:rsidRPr="00C578BE" w14:paraId="3EAFFCC0" w14:textId="77777777" w:rsidTr="00096A05">
        <w:tc>
          <w:tcPr>
            <w:tcW w:w="3627" w:type="dxa"/>
          </w:tcPr>
          <w:p w14:paraId="07B71101" w14:textId="77777777" w:rsidR="00C578BE" w:rsidRPr="00C578BE" w:rsidRDefault="00C578BE" w:rsidP="00C578BE">
            <w:pPr>
              <w:spacing w:after="200" w:line="276" w:lineRule="auto"/>
              <w:jc w:val="both"/>
              <w:rPr>
                <w:lang w:val="es-ES"/>
              </w:rPr>
            </w:pPr>
            <w:r w:rsidRPr="00C578BE">
              <w:rPr>
                <w:lang w:val="es-ES"/>
              </w:rPr>
              <w:t>Dependencia que Postula</w:t>
            </w:r>
          </w:p>
        </w:tc>
        <w:tc>
          <w:tcPr>
            <w:tcW w:w="3627" w:type="dxa"/>
          </w:tcPr>
          <w:p w14:paraId="15141681" w14:textId="77777777" w:rsidR="00C578BE" w:rsidRPr="00C578BE" w:rsidRDefault="00C578BE" w:rsidP="00C578BE">
            <w:pPr>
              <w:spacing w:after="200" w:line="276" w:lineRule="auto"/>
              <w:jc w:val="both"/>
              <w:rPr>
                <w:lang w:val="es-ES"/>
              </w:rPr>
            </w:pPr>
          </w:p>
        </w:tc>
      </w:tr>
      <w:tr w:rsidR="00C578BE" w:rsidRPr="00C578BE" w14:paraId="3C1E3959" w14:textId="77777777" w:rsidTr="00096A05">
        <w:tc>
          <w:tcPr>
            <w:tcW w:w="3627" w:type="dxa"/>
          </w:tcPr>
          <w:p w14:paraId="008019D6" w14:textId="77777777" w:rsidR="00C578BE" w:rsidRPr="00C578BE" w:rsidRDefault="00C578BE" w:rsidP="00C578BE">
            <w:pPr>
              <w:spacing w:after="200" w:line="276" w:lineRule="auto"/>
              <w:jc w:val="both"/>
              <w:rPr>
                <w:lang w:val="es-ES"/>
              </w:rPr>
            </w:pPr>
            <w:r w:rsidRPr="00C578BE">
              <w:rPr>
                <w:lang w:val="es-ES"/>
              </w:rPr>
              <w:t>Código de Postulación</w:t>
            </w:r>
          </w:p>
        </w:tc>
        <w:tc>
          <w:tcPr>
            <w:tcW w:w="3627" w:type="dxa"/>
          </w:tcPr>
          <w:p w14:paraId="4D6BD02D" w14:textId="77777777" w:rsidR="00C578BE" w:rsidRPr="00C578BE" w:rsidRDefault="00C578BE" w:rsidP="00C578BE">
            <w:pPr>
              <w:spacing w:after="200" w:line="276" w:lineRule="auto"/>
              <w:jc w:val="both"/>
              <w:rPr>
                <w:lang w:val="es-ES"/>
              </w:rPr>
            </w:pPr>
          </w:p>
        </w:tc>
      </w:tr>
    </w:tbl>
    <w:p w14:paraId="6E8AD8F5" w14:textId="77777777" w:rsidR="00C578BE" w:rsidRPr="00C578BE" w:rsidRDefault="00C578BE" w:rsidP="00C578BE">
      <w:pPr>
        <w:jc w:val="both"/>
        <w:rPr>
          <w:lang w:val="es-ES"/>
        </w:rPr>
      </w:pPr>
    </w:p>
    <w:p w14:paraId="5FB20FBC" w14:textId="77777777" w:rsidR="00C578BE" w:rsidRPr="00C578BE" w:rsidRDefault="00C578BE" w:rsidP="00C578BE">
      <w:pPr>
        <w:jc w:val="both"/>
        <w:rPr>
          <w:b/>
          <w:lang w:val="es-ES"/>
        </w:rPr>
      </w:pPr>
      <w:r w:rsidRPr="00C578BE">
        <w:rPr>
          <w:b/>
          <w:lang w:val="es-ES"/>
        </w:rPr>
        <w:t>Antecedentes Personales</w:t>
      </w:r>
    </w:p>
    <w:p w14:paraId="4D128C51" w14:textId="77777777" w:rsidR="00C578BE" w:rsidRPr="00C578BE" w:rsidRDefault="00C578BE" w:rsidP="00C578BE">
      <w:pPr>
        <w:jc w:val="both"/>
        <w:rPr>
          <w:lang w:val="es-ES"/>
        </w:rPr>
      </w:pPr>
    </w:p>
    <w:p w14:paraId="5B9DE447" w14:textId="77777777" w:rsidR="00C578BE" w:rsidRPr="00C578BE" w:rsidRDefault="00C578BE" w:rsidP="00C578BE">
      <w:pPr>
        <w:rPr>
          <w:lang w:val="es-ES"/>
        </w:rPr>
      </w:pPr>
      <w:r w:rsidRPr="00C578BE">
        <w:rPr>
          <w:lang w:val="es-ES"/>
        </w:rPr>
        <w:t>Nombre Completo: _____________________________________________________________________________</w:t>
      </w:r>
    </w:p>
    <w:p w14:paraId="534B645D" w14:textId="77777777" w:rsidR="00C578BE" w:rsidRPr="00C578BE" w:rsidRDefault="00C578BE" w:rsidP="00C578BE">
      <w:pPr>
        <w:jc w:val="both"/>
        <w:rPr>
          <w:lang w:val="es-ES"/>
        </w:rPr>
      </w:pPr>
    </w:p>
    <w:p w14:paraId="0E562532" w14:textId="77777777" w:rsidR="00C578BE" w:rsidRPr="00C578BE" w:rsidRDefault="00C578BE" w:rsidP="00C578BE">
      <w:pPr>
        <w:rPr>
          <w:lang w:val="es-ES"/>
        </w:rPr>
      </w:pPr>
      <w:r w:rsidRPr="00C578BE">
        <w:rPr>
          <w:lang w:val="es-ES"/>
        </w:rPr>
        <w:t>Cedula de identidad: _____________________________________________________________________________</w:t>
      </w:r>
    </w:p>
    <w:p w14:paraId="19DDA7BD" w14:textId="77777777" w:rsidR="00C578BE" w:rsidRPr="00C578BE" w:rsidRDefault="00C578BE" w:rsidP="00C578BE">
      <w:pPr>
        <w:jc w:val="both"/>
        <w:rPr>
          <w:lang w:val="es-ES"/>
        </w:rPr>
      </w:pPr>
    </w:p>
    <w:p w14:paraId="6778B674" w14:textId="77777777" w:rsidR="00C578BE" w:rsidRPr="00C578BE" w:rsidRDefault="00C578BE" w:rsidP="00C578BE">
      <w:pPr>
        <w:jc w:val="both"/>
        <w:rPr>
          <w:lang w:val="es-ES"/>
        </w:rPr>
      </w:pPr>
      <w:r w:rsidRPr="00C578BE">
        <w:rPr>
          <w:lang w:val="es-ES"/>
        </w:rPr>
        <w:t>Domicilio: _____________________________________________________________________</w:t>
      </w:r>
    </w:p>
    <w:p w14:paraId="1CFC7435" w14:textId="77777777" w:rsidR="00C578BE" w:rsidRPr="00C578BE" w:rsidRDefault="00C578BE" w:rsidP="00C578BE">
      <w:pPr>
        <w:jc w:val="both"/>
        <w:rPr>
          <w:lang w:val="es-ES"/>
        </w:rPr>
      </w:pPr>
    </w:p>
    <w:p w14:paraId="1C02D698" w14:textId="77777777" w:rsidR="00C578BE" w:rsidRPr="00C578BE" w:rsidRDefault="00C578BE" w:rsidP="00C578BE">
      <w:pPr>
        <w:jc w:val="both"/>
        <w:rPr>
          <w:lang w:val="es-ES"/>
        </w:rPr>
      </w:pPr>
      <w:r w:rsidRPr="00C578BE">
        <w:rPr>
          <w:lang w:val="es-ES"/>
        </w:rPr>
        <w:t>Teléfono: _____________________________________________________________________</w:t>
      </w:r>
    </w:p>
    <w:p w14:paraId="33EF47AE" w14:textId="77777777" w:rsidR="00C578BE" w:rsidRPr="00C578BE" w:rsidRDefault="00C578BE" w:rsidP="00C578BE">
      <w:pPr>
        <w:jc w:val="both"/>
        <w:rPr>
          <w:lang w:val="es-ES"/>
        </w:rPr>
      </w:pPr>
    </w:p>
    <w:p w14:paraId="7D9DBC78" w14:textId="77777777" w:rsidR="00C578BE" w:rsidRPr="00C578BE" w:rsidRDefault="00C578BE" w:rsidP="00C578BE">
      <w:pPr>
        <w:rPr>
          <w:lang w:val="es-ES"/>
        </w:rPr>
      </w:pPr>
      <w:r w:rsidRPr="00C578BE">
        <w:rPr>
          <w:lang w:val="es-ES"/>
        </w:rPr>
        <w:lastRenderedPageBreak/>
        <w:t>Correo electrónico: _____________________________________________________________________________</w:t>
      </w:r>
    </w:p>
    <w:p w14:paraId="275434C4" w14:textId="77777777" w:rsidR="00C578BE" w:rsidRPr="00C578BE" w:rsidRDefault="00C578BE" w:rsidP="00C578BE">
      <w:pPr>
        <w:jc w:val="both"/>
        <w:rPr>
          <w:lang w:val="es-ES"/>
        </w:rPr>
      </w:pPr>
    </w:p>
    <w:p w14:paraId="64790FB4" w14:textId="77777777" w:rsidR="00C578BE" w:rsidRPr="00C578BE" w:rsidRDefault="00C578BE" w:rsidP="00C578BE">
      <w:pPr>
        <w:jc w:val="both"/>
        <w:rPr>
          <w:b/>
          <w:lang w:val="es-ES"/>
        </w:rPr>
      </w:pPr>
    </w:p>
    <w:p w14:paraId="135C57B1" w14:textId="77777777" w:rsidR="00C578BE" w:rsidRPr="00C578BE" w:rsidRDefault="00C578BE" w:rsidP="00C578BE">
      <w:pPr>
        <w:jc w:val="both"/>
        <w:rPr>
          <w:b/>
          <w:lang w:val="es-ES"/>
        </w:rPr>
      </w:pPr>
      <w:r w:rsidRPr="00C578BE">
        <w:rPr>
          <w:b/>
          <w:lang w:val="es-ES"/>
        </w:rPr>
        <w:t>Antecedentes Académicos</w:t>
      </w:r>
    </w:p>
    <w:p w14:paraId="589CD8F9" w14:textId="77777777" w:rsidR="00C578BE" w:rsidRPr="00C578BE" w:rsidRDefault="00C578BE" w:rsidP="00C578BE">
      <w:pPr>
        <w:jc w:val="both"/>
        <w:rPr>
          <w:lang w:val="es-ES"/>
        </w:rPr>
      </w:pPr>
    </w:p>
    <w:p w14:paraId="143CA0BA" w14:textId="77777777" w:rsidR="00C578BE" w:rsidRPr="00C578BE" w:rsidRDefault="00C578BE" w:rsidP="00C578BE">
      <w:pPr>
        <w:jc w:val="both"/>
        <w:rPr>
          <w:lang w:val="es-ES"/>
        </w:rPr>
      </w:pPr>
      <w:r w:rsidRPr="00C578BE">
        <w:rPr>
          <w:bCs/>
          <w:lang w:val="es-ES"/>
        </w:rPr>
        <w:t>Profesión:</w:t>
      </w:r>
      <w:r w:rsidRPr="00C578BE">
        <w:rPr>
          <w:lang w:val="es-ES"/>
        </w:rPr>
        <w:t xml:space="preserve"> ____________________________________________________________________</w:t>
      </w:r>
    </w:p>
    <w:p w14:paraId="74EEB1FF" w14:textId="77777777" w:rsidR="00C578BE" w:rsidRPr="00C578BE" w:rsidRDefault="00C578BE" w:rsidP="00C578BE">
      <w:pPr>
        <w:jc w:val="both"/>
        <w:rPr>
          <w:lang w:val="es-ES"/>
        </w:rPr>
      </w:pPr>
    </w:p>
    <w:p w14:paraId="042F66D9" w14:textId="77777777" w:rsidR="00C578BE" w:rsidRPr="00C578BE" w:rsidRDefault="00C578BE" w:rsidP="00C578BE">
      <w:pPr>
        <w:jc w:val="both"/>
        <w:rPr>
          <w:b/>
          <w:lang w:val="es-ES"/>
        </w:rPr>
      </w:pPr>
    </w:p>
    <w:p w14:paraId="298932D4" w14:textId="77777777" w:rsidR="00C578BE" w:rsidRPr="00C578BE" w:rsidRDefault="00C578BE" w:rsidP="00C578BE">
      <w:pPr>
        <w:jc w:val="both"/>
        <w:rPr>
          <w:bCs/>
          <w:lang w:val="es-ES"/>
        </w:rPr>
      </w:pPr>
      <w:r w:rsidRPr="00C578BE">
        <w:rPr>
          <w:bCs/>
          <w:lang w:val="es-ES"/>
        </w:rPr>
        <w:t xml:space="preserve">Institución Educacional: </w:t>
      </w:r>
    </w:p>
    <w:p w14:paraId="0F6FB800" w14:textId="77777777" w:rsidR="00C578BE" w:rsidRPr="00C578BE" w:rsidRDefault="00C578BE" w:rsidP="00C578BE">
      <w:pPr>
        <w:jc w:val="both"/>
        <w:rPr>
          <w:lang w:val="es-ES"/>
        </w:rPr>
      </w:pPr>
      <w:r w:rsidRPr="00C578BE">
        <w:rPr>
          <w:lang w:val="es-ES"/>
        </w:rPr>
        <w:t>_____________________________________________________________________________</w:t>
      </w:r>
    </w:p>
    <w:p w14:paraId="4BF28854" w14:textId="77777777" w:rsidR="00C578BE" w:rsidRPr="00C578BE" w:rsidRDefault="00C578BE" w:rsidP="00C578BE">
      <w:pPr>
        <w:jc w:val="both"/>
        <w:rPr>
          <w:lang w:val="es-ES"/>
        </w:rPr>
      </w:pPr>
    </w:p>
    <w:p w14:paraId="3264DE6D" w14:textId="77777777" w:rsidR="00C578BE" w:rsidRPr="00C578BE" w:rsidRDefault="00C578BE" w:rsidP="00C578BE">
      <w:pPr>
        <w:jc w:val="both"/>
        <w:rPr>
          <w:b/>
          <w:lang w:val="es-ES"/>
        </w:rPr>
      </w:pPr>
    </w:p>
    <w:p w14:paraId="62B5C241" w14:textId="77777777" w:rsidR="00C578BE" w:rsidRPr="00C578BE" w:rsidRDefault="00C578BE" w:rsidP="00C578BE">
      <w:pPr>
        <w:jc w:val="both"/>
        <w:rPr>
          <w:bCs/>
          <w:lang w:val="es-ES"/>
        </w:rPr>
      </w:pPr>
      <w:r w:rsidRPr="00C578BE">
        <w:rPr>
          <w:bCs/>
          <w:lang w:val="es-ES"/>
        </w:rPr>
        <w:t>Post grado (Señale nombre del Post grado y la institución):</w:t>
      </w:r>
    </w:p>
    <w:p w14:paraId="71EA1C77" w14:textId="77777777" w:rsidR="00C578BE" w:rsidRPr="00C578BE" w:rsidRDefault="00C578BE" w:rsidP="00C578BE">
      <w:pPr>
        <w:jc w:val="both"/>
        <w:rPr>
          <w:lang w:val="es-ES"/>
        </w:rPr>
      </w:pPr>
      <w:r w:rsidRPr="00C578BE">
        <w:rPr>
          <w:lang w:val="es-ES"/>
        </w:rPr>
        <w:t>_______________________________________________________________________________________________________________________________________________________________________________________________________________________________________</w:t>
      </w:r>
    </w:p>
    <w:p w14:paraId="3D52EDCD" w14:textId="77777777" w:rsidR="00C578BE" w:rsidRPr="00C578BE" w:rsidRDefault="00C578BE" w:rsidP="00C578BE">
      <w:pPr>
        <w:jc w:val="both"/>
        <w:rPr>
          <w:b/>
          <w:lang w:val="es-ES"/>
        </w:rPr>
      </w:pPr>
    </w:p>
    <w:p w14:paraId="3179B2F5" w14:textId="77777777" w:rsidR="00C578BE" w:rsidRPr="00C578BE" w:rsidRDefault="00C578BE" w:rsidP="00C578BE">
      <w:pPr>
        <w:jc w:val="both"/>
        <w:rPr>
          <w:b/>
          <w:lang w:val="es-ES"/>
        </w:rPr>
      </w:pPr>
    </w:p>
    <w:p w14:paraId="24D3208C" w14:textId="77777777" w:rsidR="00C578BE" w:rsidRPr="00C578BE" w:rsidRDefault="00C578BE" w:rsidP="00C578BE">
      <w:pPr>
        <w:rPr>
          <w:lang w:val="es-ES"/>
        </w:rPr>
      </w:pPr>
      <w:r w:rsidRPr="00C578BE">
        <w:rPr>
          <w:bCs/>
          <w:lang w:val="es-ES"/>
        </w:rPr>
        <w:t>Diplomados asociados al cargo que postula:</w:t>
      </w:r>
      <w:r w:rsidRPr="00C578BE">
        <w:rPr>
          <w:lang w:val="es-ES"/>
        </w:rPr>
        <w:t xml:space="preserve"> _______________________________________________________________________________________________________________________________________________________________________________________________________________________________________</w:t>
      </w:r>
    </w:p>
    <w:p w14:paraId="52944F88" w14:textId="77777777" w:rsidR="00C578BE" w:rsidRPr="00C578BE" w:rsidRDefault="00C578BE" w:rsidP="00C578BE">
      <w:pPr>
        <w:jc w:val="both"/>
        <w:rPr>
          <w:lang w:val="es-ES"/>
        </w:rPr>
      </w:pPr>
    </w:p>
    <w:p w14:paraId="1EBC08D9" w14:textId="77777777" w:rsidR="00C578BE" w:rsidRPr="00C578BE" w:rsidRDefault="00C578BE" w:rsidP="00C578BE">
      <w:pPr>
        <w:jc w:val="both"/>
        <w:rPr>
          <w:lang w:val="es-ES"/>
        </w:rPr>
      </w:pPr>
    </w:p>
    <w:p w14:paraId="2EAC2AA6" w14:textId="77777777" w:rsidR="00C578BE" w:rsidRPr="00C578BE" w:rsidRDefault="00C578BE" w:rsidP="00C578BE">
      <w:pPr>
        <w:rPr>
          <w:lang w:val="es-ES"/>
        </w:rPr>
      </w:pPr>
      <w:r w:rsidRPr="00C578BE">
        <w:rPr>
          <w:bCs/>
          <w:lang w:val="es-ES"/>
        </w:rPr>
        <w:lastRenderedPageBreak/>
        <w:t>Otros Cursos:</w:t>
      </w:r>
      <w:r w:rsidRPr="00C578BE">
        <w:rPr>
          <w:lang w:val="es-ES"/>
        </w:rPr>
        <w:t xml:space="preserve"> __________________________________________________________________________________________________________________________________________________________</w:t>
      </w:r>
    </w:p>
    <w:p w14:paraId="1DECF687" w14:textId="77777777" w:rsidR="00C578BE" w:rsidRPr="00C578BE" w:rsidRDefault="00C578BE" w:rsidP="00C578BE">
      <w:pPr>
        <w:jc w:val="both"/>
        <w:rPr>
          <w:lang w:val="es-ES"/>
        </w:rPr>
      </w:pPr>
    </w:p>
    <w:p w14:paraId="26BA52D1" w14:textId="77777777" w:rsidR="00C578BE" w:rsidRPr="00C578BE" w:rsidRDefault="00C578BE" w:rsidP="00C578BE">
      <w:pPr>
        <w:jc w:val="both"/>
        <w:rPr>
          <w:lang w:val="es-ES"/>
        </w:rPr>
      </w:pPr>
    </w:p>
    <w:p w14:paraId="5507D120" w14:textId="77777777" w:rsidR="00C578BE" w:rsidRPr="00C578BE" w:rsidRDefault="00C578BE" w:rsidP="00C578BE">
      <w:pPr>
        <w:jc w:val="both"/>
        <w:rPr>
          <w:lang w:val="es-ES"/>
        </w:rPr>
      </w:pPr>
    </w:p>
    <w:p w14:paraId="27EE911E" w14:textId="77777777" w:rsidR="00C578BE" w:rsidRPr="00C578BE" w:rsidRDefault="00C578BE" w:rsidP="00C578BE">
      <w:pPr>
        <w:jc w:val="both"/>
        <w:rPr>
          <w:lang w:val="es-ES"/>
        </w:rPr>
      </w:pPr>
    </w:p>
    <w:p w14:paraId="0641F33C" w14:textId="77777777" w:rsidR="00C578BE" w:rsidRPr="00C578BE" w:rsidRDefault="00C578BE" w:rsidP="00C578BE">
      <w:pPr>
        <w:jc w:val="both"/>
        <w:rPr>
          <w:lang w:val="es-ES"/>
        </w:rPr>
      </w:pPr>
    </w:p>
    <w:p w14:paraId="2B1CF547" w14:textId="77777777" w:rsidR="00C578BE" w:rsidRPr="00C578BE" w:rsidRDefault="00C578BE" w:rsidP="00C578BE">
      <w:pPr>
        <w:jc w:val="both"/>
        <w:rPr>
          <w:b/>
          <w:lang w:val="es-ES"/>
        </w:rPr>
      </w:pPr>
      <w:r w:rsidRPr="00C578BE">
        <w:rPr>
          <w:b/>
          <w:lang w:val="es-ES"/>
        </w:rPr>
        <w:t>Documentos Adjuntos (Marcar con X)</w:t>
      </w:r>
    </w:p>
    <w:tbl>
      <w:tblPr>
        <w:tblStyle w:val="Tablaconcuadrcula"/>
        <w:tblpPr w:leftFromText="141" w:rightFromText="141" w:vertAnchor="text" w:horzAnchor="margin" w:tblpY="92"/>
        <w:tblW w:w="0" w:type="auto"/>
        <w:tblLook w:val="04A0" w:firstRow="1" w:lastRow="0" w:firstColumn="1" w:lastColumn="0" w:noHBand="0" w:noVBand="1"/>
      </w:tblPr>
      <w:tblGrid>
        <w:gridCol w:w="7196"/>
        <w:gridCol w:w="1782"/>
      </w:tblGrid>
      <w:tr w:rsidR="00C578BE" w:rsidRPr="00C578BE" w14:paraId="357A3CDC" w14:textId="77777777" w:rsidTr="00096A05">
        <w:tc>
          <w:tcPr>
            <w:tcW w:w="7196" w:type="dxa"/>
          </w:tcPr>
          <w:p w14:paraId="10FA6C47" w14:textId="77777777" w:rsidR="00C578BE" w:rsidRPr="00C578BE" w:rsidRDefault="00C578BE" w:rsidP="00C578BE">
            <w:pPr>
              <w:spacing w:after="200" w:line="276" w:lineRule="auto"/>
              <w:jc w:val="both"/>
              <w:rPr>
                <w:b/>
                <w:lang w:val="es-ES"/>
              </w:rPr>
            </w:pPr>
            <w:r w:rsidRPr="00C578BE">
              <w:rPr>
                <w:b/>
                <w:lang w:val="es-ES"/>
              </w:rPr>
              <w:t xml:space="preserve">Ficha de Postulación Concurso </w:t>
            </w:r>
            <w:proofErr w:type="spellStart"/>
            <w:r w:rsidRPr="00C578BE">
              <w:rPr>
                <w:b/>
                <w:lang w:val="es-ES"/>
              </w:rPr>
              <w:t>Publico</w:t>
            </w:r>
            <w:proofErr w:type="spellEnd"/>
            <w:r w:rsidRPr="00C578BE">
              <w:rPr>
                <w:b/>
                <w:lang w:val="es-ES"/>
              </w:rPr>
              <w:t xml:space="preserve"> (Anexo </w:t>
            </w:r>
            <w:proofErr w:type="spellStart"/>
            <w:r w:rsidRPr="00C578BE">
              <w:rPr>
                <w:b/>
                <w:lang w:val="es-ES"/>
              </w:rPr>
              <w:t>N°</w:t>
            </w:r>
            <w:proofErr w:type="spellEnd"/>
            <w:r w:rsidRPr="00C578BE">
              <w:rPr>
                <w:b/>
                <w:lang w:val="es-ES"/>
              </w:rPr>
              <w:t xml:space="preserve"> 1)</w:t>
            </w:r>
          </w:p>
        </w:tc>
        <w:tc>
          <w:tcPr>
            <w:tcW w:w="1782" w:type="dxa"/>
          </w:tcPr>
          <w:p w14:paraId="72189E35" w14:textId="77777777" w:rsidR="00C578BE" w:rsidRPr="00C578BE" w:rsidRDefault="00C578BE" w:rsidP="00C578BE">
            <w:pPr>
              <w:spacing w:after="200" w:line="276" w:lineRule="auto"/>
              <w:jc w:val="both"/>
              <w:rPr>
                <w:b/>
                <w:lang w:val="es-ES"/>
              </w:rPr>
            </w:pPr>
          </w:p>
        </w:tc>
      </w:tr>
      <w:tr w:rsidR="00C578BE" w:rsidRPr="00C578BE" w14:paraId="748020E6" w14:textId="77777777" w:rsidTr="00096A05">
        <w:tc>
          <w:tcPr>
            <w:tcW w:w="7196" w:type="dxa"/>
          </w:tcPr>
          <w:p w14:paraId="2D7D8316" w14:textId="77777777" w:rsidR="00C578BE" w:rsidRPr="00C578BE" w:rsidRDefault="00C578BE" w:rsidP="00C578BE">
            <w:pPr>
              <w:spacing w:after="200" w:line="276" w:lineRule="auto"/>
              <w:jc w:val="both"/>
              <w:rPr>
                <w:b/>
                <w:lang w:val="es-ES"/>
              </w:rPr>
            </w:pPr>
            <w:r w:rsidRPr="00C578BE">
              <w:rPr>
                <w:b/>
                <w:lang w:val="es-ES"/>
              </w:rPr>
              <w:t xml:space="preserve">Formulario para obtener Certificado de Antecedentes (Anexo </w:t>
            </w:r>
            <w:proofErr w:type="spellStart"/>
            <w:r w:rsidRPr="00C578BE">
              <w:rPr>
                <w:b/>
                <w:lang w:val="es-ES"/>
              </w:rPr>
              <w:t>N°</w:t>
            </w:r>
            <w:proofErr w:type="spellEnd"/>
            <w:r w:rsidRPr="00C578BE">
              <w:rPr>
                <w:b/>
                <w:lang w:val="es-ES"/>
              </w:rPr>
              <w:t xml:space="preserve"> 2)</w:t>
            </w:r>
          </w:p>
        </w:tc>
        <w:tc>
          <w:tcPr>
            <w:tcW w:w="1782" w:type="dxa"/>
          </w:tcPr>
          <w:p w14:paraId="431AC18D" w14:textId="77777777" w:rsidR="00C578BE" w:rsidRPr="00C578BE" w:rsidRDefault="00C578BE" w:rsidP="00C578BE">
            <w:pPr>
              <w:spacing w:after="200" w:line="276" w:lineRule="auto"/>
              <w:jc w:val="both"/>
              <w:rPr>
                <w:b/>
                <w:lang w:val="es-ES"/>
              </w:rPr>
            </w:pPr>
          </w:p>
        </w:tc>
      </w:tr>
      <w:tr w:rsidR="00C578BE" w:rsidRPr="00C578BE" w14:paraId="49D72BEA" w14:textId="77777777" w:rsidTr="00096A05">
        <w:tc>
          <w:tcPr>
            <w:tcW w:w="7196" w:type="dxa"/>
          </w:tcPr>
          <w:p w14:paraId="727B2039" w14:textId="77777777" w:rsidR="00C578BE" w:rsidRPr="00C578BE" w:rsidRDefault="00C578BE" w:rsidP="00C578BE">
            <w:pPr>
              <w:spacing w:after="200" w:line="276" w:lineRule="auto"/>
              <w:jc w:val="both"/>
              <w:rPr>
                <w:b/>
                <w:lang w:val="es-ES"/>
              </w:rPr>
            </w:pPr>
            <w:r w:rsidRPr="00C578BE">
              <w:rPr>
                <w:b/>
                <w:lang w:val="es-ES"/>
              </w:rPr>
              <w:t xml:space="preserve">Declaración Jurada (Anexo </w:t>
            </w:r>
            <w:proofErr w:type="spellStart"/>
            <w:r w:rsidRPr="00C578BE">
              <w:rPr>
                <w:b/>
                <w:lang w:val="es-ES"/>
              </w:rPr>
              <w:t>N°</w:t>
            </w:r>
            <w:proofErr w:type="spellEnd"/>
            <w:r w:rsidRPr="00C578BE">
              <w:rPr>
                <w:b/>
                <w:lang w:val="es-ES"/>
              </w:rPr>
              <w:t xml:space="preserve"> 3) </w:t>
            </w:r>
          </w:p>
        </w:tc>
        <w:tc>
          <w:tcPr>
            <w:tcW w:w="1782" w:type="dxa"/>
          </w:tcPr>
          <w:p w14:paraId="78901088" w14:textId="77777777" w:rsidR="00C578BE" w:rsidRPr="00C578BE" w:rsidRDefault="00C578BE" w:rsidP="00C578BE">
            <w:pPr>
              <w:spacing w:after="200" w:line="276" w:lineRule="auto"/>
              <w:jc w:val="both"/>
              <w:rPr>
                <w:b/>
                <w:lang w:val="es-ES"/>
              </w:rPr>
            </w:pPr>
          </w:p>
        </w:tc>
      </w:tr>
      <w:tr w:rsidR="00C578BE" w:rsidRPr="00C578BE" w14:paraId="0D55AE21" w14:textId="77777777" w:rsidTr="00096A05">
        <w:trPr>
          <w:trHeight w:val="265"/>
        </w:trPr>
        <w:tc>
          <w:tcPr>
            <w:tcW w:w="7196" w:type="dxa"/>
          </w:tcPr>
          <w:p w14:paraId="5EBC893F" w14:textId="77777777" w:rsidR="00C578BE" w:rsidRPr="00C578BE" w:rsidRDefault="00C578BE" w:rsidP="00C578BE">
            <w:pPr>
              <w:spacing w:after="200" w:line="276" w:lineRule="auto"/>
              <w:jc w:val="both"/>
              <w:rPr>
                <w:b/>
                <w:lang w:val="es-ES"/>
              </w:rPr>
            </w:pPr>
            <w:proofErr w:type="spellStart"/>
            <w:r w:rsidRPr="00C578BE">
              <w:rPr>
                <w:b/>
                <w:lang w:val="es-ES"/>
              </w:rPr>
              <w:t>Curriculum</w:t>
            </w:r>
            <w:proofErr w:type="spellEnd"/>
            <w:r w:rsidRPr="00C578BE">
              <w:rPr>
                <w:b/>
                <w:lang w:val="es-ES"/>
              </w:rPr>
              <w:t xml:space="preserve"> Vitae</w:t>
            </w:r>
          </w:p>
        </w:tc>
        <w:tc>
          <w:tcPr>
            <w:tcW w:w="1782" w:type="dxa"/>
          </w:tcPr>
          <w:p w14:paraId="01EA1C8B" w14:textId="77777777" w:rsidR="00C578BE" w:rsidRPr="00C578BE" w:rsidRDefault="00C578BE" w:rsidP="00C578BE">
            <w:pPr>
              <w:spacing w:after="200" w:line="276" w:lineRule="auto"/>
              <w:jc w:val="both"/>
              <w:rPr>
                <w:b/>
                <w:lang w:val="es-ES"/>
              </w:rPr>
            </w:pPr>
          </w:p>
        </w:tc>
      </w:tr>
      <w:tr w:rsidR="00C578BE" w:rsidRPr="00C578BE" w14:paraId="11E0F3F9" w14:textId="77777777" w:rsidTr="00096A05">
        <w:tc>
          <w:tcPr>
            <w:tcW w:w="7196" w:type="dxa"/>
          </w:tcPr>
          <w:p w14:paraId="2B05F338" w14:textId="77777777" w:rsidR="00C578BE" w:rsidRPr="00C578BE" w:rsidRDefault="00C578BE" w:rsidP="00C578BE">
            <w:pPr>
              <w:spacing w:after="200" w:line="276" w:lineRule="auto"/>
              <w:jc w:val="both"/>
              <w:rPr>
                <w:b/>
                <w:lang w:val="es-ES"/>
              </w:rPr>
            </w:pPr>
            <w:r w:rsidRPr="00C578BE">
              <w:rPr>
                <w:b/>
                <w:lang w:val="es-ES"/>
              </w:rPr>
              <w:t xml:space="preserve">Fotocopia simple de Cedula de Identidad por ambos lados </w:t>
            </w:r>
          </w:p>
        </w:tc>
        <w:tc>
          <w:tcPr>
            <w:tcW w:w="1782" w:type="dxa"/>
          </w:tcPr>
          <w:p w14:paraId="1E5083E7" w14:textId="77777777" w:rsidR="00C578BE" w:rsidRPr="00C578BE" w:rsidRDefault="00C578BE" w:rsidP="00C578BE">
            <w:pPr>
              <w:spacing w:after="200" w:line="276" w:lineRule="auto"/>
              <w:jc w:val="both"/>
              <w:rPr>
                <w:b/>
                <w:lang w:val="es-ES"/>
              </w:rPr>
            </w:pPr>
          </w:p>
        </w:tc>
      </w:tr>
      <w:tr w:rsidR="00C578BE" w:rsidRPr="00C578BE" w14:paraId="69EE14EF" w14:textId="77777777" w:rsidTr="00096A05">
        <w:tc>
          <w:tcPr>
            <w:tcW w:w="7196" w:type="dxa"/>
          </w:tcPr>
          <w:p w14:paraId="7DFC5861" w14:textId="77777777" w:rsidR="00C578BE" w:rsidRPr="00C578BE" w:rsidRDefault="00C578BE" w:rsidP="00C578BE">
            <w:pPr>
              <w:spacing w:after="200" w:line="276" w:lineRule="auto"/>
              <w:jc w:val="both"/>
              <w:rPr>
                <w:b/>
                <w:lang w:val="es-ES"/>
              </w:rPr>
            </w:pPr>
            <w:r w:rsidRPr="00C578BE">
              <w:rPr>
                <w:b/>
                <w:lang w:val="es-ES"/>
              </w:rPr>
              <w:t>Fotocopia simple de título profesional o certificado de titulo</w:t>
            </w:r>
          </w:p>
        </w:tc>
        <w:tc>
          <w:tcPr>
            <w:tcW w:w="1782" w:type="dxa"/>
          </w:tcPr>
          <w:p w14:paraId="54D77D48" w14:textId="77777777" w:rsidR="00C578BE" w:rsidRPr="00C578BE" w:rsidRDefault="00C578BE" w:rsidP="00C578BE">
            <w:pPr>
              <w:spacing w:after="200" w:line="276" w:lineRule="auto"/>
              <w:jc w:val="both"/>
              <w:rPr>
                <w:b/>
                <w:lang w:val="es-ES"/>
              </w:rPr>
            </w:pPr>
          </w:p>
        </w:tc>
      </w:tr>
      <w:tr w:rsidR="00C578BE" w:rsidRPr="00C578BE" w14:paraId="69C0EA26" w14:textId="77777777" w:rsidTr="00096A05">
        <w:tc>
          <w:tcPr>
            <w:tcW w:w="7196" w:type="dxa"/>
          </w:tcPr>
          <w:p w14:paraId="6DA61699" w14:textId="77777777" w:rsidR="00C578BE" w:rsidRPr="00C578BE" w:rsidRDefault="00C578BE" w:rsidP="00C578BE">
            <w:pPr>
              <w:spacing w:after="200" w:line="276" w:lineRule="auto"/>
              <w:jc w:val="both"/>
              <w:rPr>
                <w:b/>
                <w:lang w:val="es-ES"/>
              </w:rPr>
            </w:pPr>
            <w:r w:rsidRPr="00C578BE">
              <w:rPr>
                <w:b/>
                <w:lang w:val="es-ES"/>
              </w:rPr>
              <w:t>Fotocopia simple de títulos por cada post grado</w:t>
            </w:r>
          </w:p>
        </w:tc>
        <w:tc>
          <w:tcPr>
            <w:tcW w:w="1782" w:type="dxa"/>
          </w:tcPr>
          <w:p w14:paraId="17BDDC80" w14:textId="77777777" w:rsidR="00C578BE" w:rsidRPr="00C578BE" w:rsidRDefault="00C578BE" w:rsidP="00C578BE">
            <w:pPr>
              <w:spacing w:after="200" w:line="276" w:lineRule="auto"/>
              <w:jc w:val="both"/>
              <w:rPr>
                <w:b/>
                <w:lang w:val="es-ES"/>
              </w:rPr>
            </w:pPr>
          </w:p>
        </w:tc>
      </w:tr>
      <w:tr w:rsidR="00C578BE" w:rsidRPr="00C578BE" w14:paraId="5D005DB9" w14:textId="77777777" w:rsidTr="00096A05">
        <w:tc>
          <w:tcPr>
            <w:tcW w:w="7196" w:type="dxa"/>
          </w:tcPr>
          <w:p w14:paraId="28E390DE" w14:textId="77777777" w:rsidR="00C578BE" w:rsidRPr="00C578BE" w:rsidRDefault="00C578BE" w:rsidP="00C578BE">
            <w:pPr>
              <w:spacing w:after="200" w:line="276" w:lineRule="auto"/>
              <w:jc w:val="both"/>
              <w:rPr>
                <w:b/>
                <w:lang w:val="es-ES"/>
              </w:rPr>
            </w:pPr>
            <w:r w:rsidRPr="00C578BE">
              <w:rPr>
                <w:b/>
                <w:lang w:val="es-ES"/>
              </w:rPr>
              <w:t xml:space="preserve">Fotocopia simple de certificados de cursos o capacitaciones </w:t>
            </w:r>
          </w:p>
        </w:tc>
        <w:tc>
          <w:tcPr>
            <w:tcW w:w="1782" w:type="dxa"/>
          </w:tcPr>
          <w:p w14:paraId="3D395F0D" w14:textId="77777777" w:rsidR="00C578BE" w:rsidRPr="00C578BE" w:rsidRDefault="00C578BE" w:rsidP="00C578BE">
            <w:pPr>
              <w:spacing w:after="200" w:line="276" w:lineRule="auto"/>
              <w:jc w:val="both"/>
              <w:rPr>
                <w:b/>
                <w:lang w:val="es-ES"/>
              </w:rPr>
            </w:pPr>
          </w:p>
        </w:tc>
      </w:tr>
      <w:tr w:rsidR="00C578BE" w:rsidRPr="00C578BE" w14:paraId="285E7FE3" w14:textId="77777777" w:rsidTr="00096A05">
        <w:tc>
          <w:tcPr>
            <w:tcW w:w="7196" w:type="dxa"/>
          </w:tcPr>
          <w:p w14:paraId="7218608A" w14:textId="77777777" w:rsidR="00C578BE" w:rsidRPr="00C578BE" w:rsidRDefault="00C578BE" w:rsidP="00C578BE">
            <w:pPr>
              <w:spacing w:after="200" w:line="276" w:lineRule="auto"/>
              <w:jc w:val="both"/>
              <w:rPr>
                <w:b/>
                <w:lang w:val="es-ES"/>
              </w:rPr>
            </w:pPr>
            <w:r w:rsidRPr="00C578BE">
              <w:rPr>
                <w:b/>
                <w:lang w:val="es-ES"/>
              </w:rPr>
              <w:t>Certificado de experiencia laboral</w:t>
            </w:r>
          </w:p>
        </w:tc>
        <w:tc>
          <w:tcPr>
            <w:tcW w:w="1782" w:type="dxa"/>
          </w:tcPr>
          <w:p w14:paraId="2C3C8246" w14:textId="77777777" w:rsidR="00C578BE" w:rsidRPr="00C578BE" w:rsidRDefault="00C578BE" w:rsidP="00C578BE">
            <w:pPr>
              <w:spacing w:after="200" w:line="276" w:lineRule="auto"/>
              <w:jc w:val="both"/>
              <w:rPr>
                <w:b/>
                <w:lang w:val="es-ES"/>
              </w:rPr>
            </w:pPr>
          </w:p>
        </w:tc>
      </w:tr>
      <w:tr w:rsidR="00C578BE" w:rsidRPr="00C578BE" w14:paraId="7C3A4AE7" w14:textId="77777777" w:rsidTr="00096A05">
        <w:tc>
          <w:tcPr>
            <w:tcW w:w="7196" w:type="dxa"/>
          </w:tcPr>
          <w:p w14:paraId="4C5CF3BE" w14:textId="77777777" w:rsidR="00C578BE" w:rsidRPr="00C578BE" w:rsidRDefault="00C578BE" w:rsidP="00C578BE">
            <w:pPr>
              <w:spacing w:after="200" w:line="276" w:lineRule="auto"/>
              <w:jc w:val="both"/>
              <w:rPr>
                <w:b/>
                <w:lang w:val="es-ES"/>
              </w:rPr>
            </w:pPr>
            <w:r w:rsidRPr="00C578BE">
              <w:rPr>
                <w:b/>
                <w:lang w:val="es-ES"/>
              </w:rPr>
              <w:t xml:space="preserve">Certificado de </w:t>
            </w:r>
            <w:proofErr w:type="spellStart"/>
            <w:r w:rsidRPr="00C578BE">
              <w:rPr>
                <w:b/>
                <w:lang w:val="es-ES"/>
              </w:rPr>
              <w:t>Situacion</w:t>
            </w:r>
            <w:proofErr w:type="spellEnd"/>
            <w:r w:rsidRPr="00C578BE">
              <w:rPr>
                <w:b/>
                <w:lang w:val="es-ES"/>
              </w:rPr>
              <w:t xml:space="preserve"> Militar al </w:t>
            </w:r>
            <w:proofErr w:type="spellStart"/>
            <w:r w:rsidRPr="00C578BE">
              <w:rPr>
                <w:b/>
                <w:lang w:val="es-ES"/>
              </w:rPr>
              <w:t>dia</w:t>
            </w:r>
            <w:proofErr w:type="spellEnd"/>
            <w:r w:rsidRPr="00C578BE">
              <w:rPr>
                <w:b/>
                <w:lang w:val="es-ES"/>
              </w:rPr>
              <w:t xml:space="preserve"> (si procede)</w:t>
            </w:r>
          </w:p>
        </w:tc>
        <w:tc>
          <w:tcPr>
            <w:tcW w:w="1782" w:type="dxa"/>
          </w:tcPr>
          <w:p w14:paraId="24FF966B" w14:textId="77777777" w:rsidR="00C578BE" w:rsidRPr="00C578BE" w:rsidRDefault="00C578BE" w:rsidP="00C578BE">
            <w:pPr>
              <w:spacing w:after="200" w:line="276" w:lineRule="auto"/>
              <w:jc w:val="both"/>
              <w:rPr>
                <w:b/>
                <w:lang w:val="es-ES"/>
              </w:rPr>
            </w:pPr>
          </w:p>
        </w:tc>
      </w:tr>
      <w:tr w:rsidR="00C578BE" w:rsidRPr="00C578BE" w14:paraId="5D250405" w14:textId="77777777" w:rsidTr="00096A05">
        <w:tc>
          <w:tcPr>
            <w:tcW w:w="7196" w:type="dxa"/>
          </w:tcPr>
          <w:p w14:paraId="63587D6C" w14:textId="77777777" w:rsidR="00C578BE" w:rsidRPr="00C578BE" w:rsidRDefault="00C578BE" w:rsidP="00C578BE">
            <w:pPr>
              <w:spacing w:after="200" w:line="276" w:lineRule="auto"/>
              <w:jc w:val="both"/>
              <w:rPr>
                <w:b/>
                <w:lang w:val="es-ES"/>
              </w:rPr>
            </w:pPr>
            <w:r w:rsidRPr="00C578BE">
              <w:rPr>
                <w:b/>
                <w:lang w:val="es-ES"/>
              </w:rPr>
              <w:t>Otros</w:t>
            </w:r>
          </w:p>
        </w:tc>
        <w:tc>
          <w:tcPr>
            <w:tcW w:w="1782" w:type="dxa"/>
          </w:tcPr>
          <w:p w14:paraId="54D07BAA" w14:textId="77777777" w:rsidR="00C578BE" w:rsidRPr="00C578BE" w:rsidRDefault="00C578BE" w:rsidP="00C578BE">
            <w:pPr>
              <w:spacing w:after="200" w:line="276" w:lineRule="auto"/>
              <w:jc w:val="both"/>
              <w:rPr>
                <w:b/>
                <w:lang w:val="es-ES"/>
              </w:rPr>
            </w:pPr>
          </w:p>
        </w:tc>
      </w:tr>
    </w:tbl>
    <w:p w14:paraId="701816CB" w14:textId="77777777" w:rsidR="00C578BE" w:rsidRDefault="00C578BE" w:rsidP="00C578BE">
      <w:pPr>
        <w:jc w:val="center"/>
        <w:rPr>
          <w:lang w:val="es-ES"/>
        </w:rPr>
      </w:pPr>
    </w:p>
    <w:p w14:paraId="672F67EC" w14:textId="77777777" w:rsidR="00C578BE" w:rsidRDefault="00C578BE" w:rsidP="00C578BE">
      <w:pPr>
        <w:jc w:val="center"/>
        <w:rPr>
          <w:lang w:val="es-ES"/>
        </w:rPr>
      </w:pPr>
    </w:p>
    <w:p w14:paraId="20B2C471" w14:textId="77777777" w:rsidR="00C578BE" w:rsidRPr="00C578BE" w:rsidRDefault="00C578BE" w:rsidP="00C578BE">
      <w:pPr>
        <w:jc w:val="center"/>
        <w:rPr>
          <w:lang w:val="es-ES"/>
        </w:rPr>
      </w:pPr>
      <w:r w:rsidRPr="00C578BE">
        <w:rPr>
          <w:lang w:val="es-ES"/>
        </w:rPr>
        <w:t>___________________________</w:t>
      </w:r>
    </w:p>
    <w:p w14:paraId="0526F89F" w14:textId="77777777" w:rsidR="00C578BE" w:rsidRPr="00C578BE" w:rsidRDefault="00C578BE" w:rsidP="00C578BE">
      <w:pPr>
        <w:jc w:val="center"/>
        <w:rPr>
          <w:lang w:val="es-ES"/>
        </w:rPr>
      </w:pPr>
      <w:r w:rsidRPr="00C578BE">
        <w:rPr>
          <w:lang w:val="es-ES"/>
        </w:rPr>
        <w:t>Nombre, Rut y Firma del Postulante</w:t>
      </w:r>
    </w:p>
    <w:p w14:paraId="431CAFDF" w14:textId="77777777" w:rsidR="00C578BE" w:rsidRPr="00C578BE" w:rsidRDefault="00C578BE" w:rsidP="00C578BE">
      <w:pPr>
        <w:jc w:val="both"/>
        <w:rPr>
          <w:lang w:val="es-ES"/>
        </w:rPr>
      </w:pPr>
    </w:p>
    <w:p w14:paraId="3E93DC1F" w14:textId="77777777" w:rsidR="00C578BE" w:rsidRPr="00C578BE" w:rsidRDefault="00C578BE" w:rsidP="00C578BE">
      <w:pPr>
        <w:jc w:val="both"/>
        <w:rPr>
          <w:lang w:val="es-ES"/>
        </w:rPr>
      </w:pPr>
    </w:p>
    <w:p w14:paraId="4970707F" w14:textId="77777777" w:rsidR="00C578BE" w:rsidRPr="00C578BE" w:rsidRDefault="00C578BE" w:rsidP="00C578BE">
      <w:pPr>
        <w:jc w:val="both"/>
        <w:rPr>
          <w:lang w:val="es-ES"/>
        </w:rPr>
      </w:pPr>
    </w:p>
    <w:p w14:paraId="79988CCD" w14:textId="77777777" w:rsidR="00C578BE" w:rsidRPr="00C578BE" w:rsidRDefault="00C578BE" w:rsidP="00C578BE">
      <w:pPr>
        <w:jc w:val="both"/>
        <w:rPr>
          <w:lang w:val="es-ES"/>
        </w:rPr>
      </w:pPr>
      <w:r w:rsidRPr="00C578BE">
        <w:rPr>
          <w:lang w:val="es-ES"/>
        </w:rPr>
        <w:t>Cerro Navia, ____________________</w:t>
      </w:r>
    </w:p>
    <w:p w14:paraId="6C5E9E6A" w14:textId="77777777" w:rsidR="00C578BE" w:rsidRPr="00C578BE" w:rsidRDefault="00C578BE" w:rsidP="00C578BE">
      <w:pPr>
        <w:jc w:val="both"/>
        <w:rPr>
          <w:lang w:val="es-ES"/>
        </w:rPr>
      </w:pPr>
    </w:p>
    <w:p w14:paraId="04F031C9" w14:textId="77777777" w:rsidR="00C578BE" w:rsidRPr="00C578BE" w:rsidRDefault="00C578BE" w:rsidP="00C578BE">
      <w:pPr>
        <w:jc w:val="both"/>
        <w:rPr>
          <w:b/>
          <w:lang w:val="es-ES"/>
        </w:rPr>
      </w:pPr>
      <w:r w:rsidRPr="00C578BE">
        <w:rPr>
          <w:b/>
          <w:lang w:val="es-ES"/>
        </w:rPr>
        <w:t>Anexo 2:</w:t>
      </w:r>
    </w:p>
    <w:p w14:paraId="0DB2A771" w14:textId="77777777" w:rsidR="00C578BE" w:rsidRPr="00C578BE" w:rsidRDefault="00C578BE" w:rsidP="00C578BE">
      <w:pPr>
        <w:jc w:val="both"/>
        <w:rPr>
          <w:b/>
          <w:lang w:val="es-ES"/>
        </w:rPr>
      </w:pPr>
      <w:r w:rsidRPr="00C578BE">
        <w:rPr>
          <w:b/>
          <w:lang w:val="es-ES"/>
        </w:rPr>
        <w:t>Formulario para obtener certificado de Antecedentes</w:t>
      </w:r>
    </w:p>
    <w:p w14:paraId="19CE4F1A" w14:textId="77777777" w:rsidR="00C578BE" w:rsidRPr="00C578BE" w:rsidRDefault="00C578BE" w:rsidP="00C578BE">
      <w:pPr>
        <w:jc w:val="both"/>
        <w:rPr>
          <w:b/>
          <w:lang w:val="es-ES"/>
        </w:rPr>
      </w:pPr>
    </w:p>
    <w:p w14:paraId="1ABD6300" w14:textId="77777777" w:rsidR="00C578BE" w:rsidRPr="00C578BE" w:rsidRDefault="00C578BE" w:rsidP="00C578BE">
      <w:pPr>
        <w:jc w:val="both"/>
        <w:rPr>
          <w:lang w:val="es-ES"/>
        </w:rPr>
      </w:pPr>
      <w:r w:rsidRPr="00C578BE">
        <w:rPr>
          <w:lang w:val="es-ES"/>
        </w:rPr>
        <w:t xml:space="preserve">Yo, ____________________________________________________________, Cédula de Identidad </w:t>
      </w:r>
      <w:proofErr w:type="spellStart"/>
      <w:r w:rsidRPr="00C578BE">
        <w:rPr>
          <w:lang w:val="es-ES"/>
        </w:rPr>
        <w:t>N°</w:t>
      </w:r>
      <w:proofErr w:type="spellEnd"/>
      <w:r w:rsidRPr="00C578BE">
        <w:rPr>
          <w:lang w:val="es-ES"/>
        </w:rPr>
        <w:t xml:space="preserve"> __________________________, autorizo al Departamento de Personal, a obtener en el Servicio de Registro Civil e Identificación un Certificado de Antecedentes para Ingreso en la “Administración Pública, Municipal y Semifiscal”, dado que me encuentro postulando al Concurso Público para proveer el cargo de ___________________________________________de la Municipalidad de Cerro Navia. </w:t>
      </w:r>
    </w:p>
    <w:p w14:paraId="6E8BC692" w14:textId="77777777" w:rsidR="00C578BE" w:rsidRPr="00C578BE" w:rsidRDefault="00C578BE" w:rsidP="00C578BE">
      <w:pPr>
        <w:jc w:val="both"/>
        <w:rPr>
          <w:lang w:val="es-ES"/>
        </w:rPr>
      </w:pPr>
    </w:p>
    <w:p w14:paraId="034DCB80" w14:textId="77777777" w:rsidR="00C578BE" w:rsidRPr="00C578BE" w:rsidRDefault="00C578BE" w:rsidP="00C578BE">
      <w:pPr>
        <w:jc w:val="both"/>
        <w:rPr>
          <w:lang w:val="es-ES"/>
        </w:rPr>
      </w:pPr>
    </w:p>
    <w:p w14:paraId="5A8495BC" w14:textId="77777777" w:rsidR="00C578BE" w:rsidRPr="00C578BE" w:rsidRDefault="00C578BE" w:rsidP="00C578BE">
      <w:pPr>
        <w:jc w:val="both"/>
        <w:rPr>
          <w:lang w:val="es-ES"/>
        </w:rPr>
      </w:pPr>
      <w:r w:rsidRPr="00C578BE">
        <w:rPr>
          <w:lang w:val="es-ES"/>
        </w:rPr>
        <w:t xml:space="preserve">Saluda atentamente a Ud., </w:t>
      </w:r>
    </w:p>
    <w:p w14:paraId="2B713BE5" w14:textId="77777777" w:rsidR="00C578BE" w:rsidRPr="00C578BE" w:rsidRDefault="00C578BE" w:rsidP="00C578BE">
      <w:pPr>
        <w:jc w:val="both"/>
        <w:rPr>
          <w:lang w:val="es-ES"/>
        </w:rPr>
      </w:pPr>
    </w:p>
    <w:p w14:paraId="32138E91" w14:textId="77777777" w:rsidR="00C578BE" w:rsidRPr="00C578BE" w:rsidRDefault="00C578BE" w:rsidP="00C578BE">
      <w:pPr>
        <w:jc w:val="both"/>
        <w:rPr>
          <w:lang w:val="es-ES"/>
        </w:rPr>
      </w:pPr>
    </w:p>
    <w:p w14:paraId="33512A5E" w14:textId="77777777" w:rsidR="00C578BE" w:rsidRPr="00C578BE" w:rsidRDefault="00C578BE" w:rsidP="00C578BE">
      <w:pPr>
        <w:jc w:val="both"/>
        <w:rPr>
          <w:lang w:val="es-ES"/>
        </w:rPr>
      </w:pPr>
    </w:p>
    <w:p w14:paraId="4BD31BE2" w14:textId="77777777" w:rsidR="00C578BE" w:rsidRPr="00C578BE" w:rsidRDefault="00C578BE" w:rsidP="00C578BE">
      <w:pPr>
        <w:jc w:val="both"/>
        <w:rPr>
          <w:lang w:val="es-ES"/>
        </w:rPr>
      </w:pPr>
    </w:p>
    <w:p w14:paraId="7CE18EBB" w14:textId="77777777" w:rsidR="00C578BE" w:rsidRPr="00C578BE" w:rsidRDefault="00C578BE" w:rsidP="00C578BE">
      <w:pPr>
        <w:jc w:val="both"/>
        <w:rPr>
          <w:lang w:val="es-ES"/>
        </w:rPr>
      </w:pPr>
    </w:p>
    <w:p w14:paraId="742D8FC5" w14:textId="77777777" w:rsidR="00C578BE" w:rsidRPr="00C578BE" w:rsidRDefault="00C578BE" w:rsidP="00C578BE">
      <w:pPr>
        <w:jc w:val="center"/>
        <w:rPr>
          <w:lang w:val="es-ES"/>
        </w:rPr>
      </w:pPr>
    </w:p>
    <w:p w14:paraId="12F171E1" w14:textId="77777777" w:rsidR="00C578BE" w:rsidRPr="00C578BE" w:rsidRDefault="00C578BE" w:rsidP="00C578BE">
      <w:pPr>
        <w:jc w:val="center"/>
        <w:rPr>
          <w:lang w:val="es-ES"/>
        </w:rPr>
      </w:pPr>
      <w:r w:rsidRPr="00C578BE">
        <w:rPr>
          <w:lang w:val="es-ES"/>
        </w:rPr>
        <w:t>_________________________</w:t>
      </w:r>
    </w:p>
    <w:p w14:paraId="53AA7B36" w14:textId="77777777" w:rsidR="00C578BE" w:rsidRDefault="00C578BE" w:rsidP="00C578BE">
      <w:pPr>
        <w:jc w:val="center"/>
        <w:rPr>
          <w:lang w:val="es-ES"/>
        </w:rPr>
      </w:pPr>
      <w:r w:rsidRPr="00C578BE">
        <w:rPr>
          <w:lang w:val="es-ES"/>
        </w:rPr>
        <w:t>Nombre, Rut y Firma del Postulante</w:t>
      </w:r>
    </w:p>
    <w:p w14:paraId="4E45A27B" w14:textId="77777777" w:rsidR="00C578BE" w:rsidRPr="00C578BE" w:rsidRDefault="00C578BE" w:rsidP="00C578BE">
      <w:pPr>
        <w:jc w:val="center"/>
        <w:rPr>
          <w:lang w:val="es-ES"/>
        </w:rPr>
      </w:pPr>
    </w:p>
    <w:p w14:paraId="607716AF" w14:textId="77777777" w:rsidR="00C578BE" w:rsidRPr="00C578BE" w:rsidRDefault="00C578BE" w:rsidP="00C578BE">
      <w:pPr>
        <w:jc w:val="both"/>
        <w:rPr>
          <w:lang w:val="es-ES"/>
        </w:rPr>
      </w:pPr>
    </w:p>
    <w:p w14:paraId="53AE14C9" w14:textId="77777777" w:rsidR="00C578BE" w:rsidRPr="00C578BE" w:rsidRDefault="00C578BE" w:rsidP="00C578BE">
      <w:pPr>
        <w:jc w:val="both"/>
        <w:rPr>
          <w:lang w:val="es-ES"/>
        </w:rPr>
      </w:pPr>
    </w:p>
    <w:p w14:paraId="58603B5C" w14:textId="77777777" w:rsidR="00C578BE" w:rsidRPr="00C578BE" w:rsidRDefault="00C578BE" w:rsidP="00C578BE">
      <w:pPr>
        <w:jc w:val="both"/>
        <w:rPr>
          <w:lang w:val="es-ES"/>
        </w:rPr>
      </w:pPr>
      <w:r w:rsidRPr="00C578BE">
        <w:rPr>
          <w:lang w:val="es-ES"/>
        </w:rPr>
        <w:t>Cerro Navia, ____________________</w:t>
      </w:r>
    </w:p>
    <w:p w14:paraId="7ED2182D" w14:textId="77777777" w:rsidR="00C578BE" w:rsidRPr="00C578BE" w:rsidRDefault="00C578BE" w:rsidP="00C578BE">
      <w:pPr>
        <w:jc w:val="both"/>
        <w:rPr>
          <w:lang w:val="es-ES"/>
        </w:rPr>
      </w:pPr>
    </w:p>
    <w:p w14:paraId="5CF67BCB" w14:textId="77777777" w:rsidR="00C578BE" w:rsidRPr="00C578BE" w:rsidRDefault="00C578BE" w:rsidP="00C578BE">
      <w:pPr>
        <w:jc w:val="both"/>
        <w:rPr>
          <w:lang w:val="es-ES"/>
        </w:rPr>
      </w:pPr>
    </w:p>
    <w:p w14:paraId="76F807EA" w14:textId="77777777" w:rsidR="00C578BE" w:rsidRPr="00C578BE" w:rsidRDefault="00C578BE" w:rsidP="00C578BE">
      <w:pPr>
        <w:jc w:val="both"/>
        <w:rPr>
          <w:b/>
          <w:lang w:val="es-ES"/>
        </w:rPr>
      </w:pPr>
      <w:r w:rsidRPr="00C578BE">
        <w:rPr>
          <w:b/>
          <w:lang w:val="es-ES"/>
        </w:rPr>
        <w:t>Anexo 3:</w:t>
      </w:r>
    </w:p>
    <w:p w14:paraId="24548ECD" w14:textId="77777777" w:rsidR="00C578BE" w:rsidRPr="00C578BE" w:rsidRDefault="00C578BE" w:rsidP="00C578BE">
      <w:pPr>
        <w:jc w:val="both"/>
        <w:rPr>
          <w:b/>
          <w:lang w:val="es-ES"/>
        </w:rPr>
      </w:pPr>
      <w:r w:rsidRPr="00C578BE">
        <w:rPr>
          <w:b/>
          <w:lang w:val="es-ES"/>
        </w:rPr>
        <w:t>Declaración Jurada para optar a cargo municipal conforme a la Ley Nº18.883</w:t>
      </w:r>
    </w:p>
    <w:p w14:paraId="5AF70C70" w14:textId="77777777" w:rsidR="00C578BE" w:rsidRPr="00C578BE" w:rsidRDefault="00C578BE" w:rsidP="00C578BE">
      <w:pPr>
        <w:jc w:val="both"/>
        <w:rPr>
          <w:lang w:val="es-ES"/>
        </w:rPr>
      </w:pPr>
      <w:r w:rsidRPr="00C578BE">
        <w:rPr>
          <w:lang w:val="es-ES"/>
        </w:rPr>
        <w:t>El suscrito viene a declarar bajo fe de juramento lo siguiente:</w:t>
      </w:r>
    </w:p>
    <w:p w14:paraId="52A506D8" w14:textId="77777777" w:rsidR="00C578BE" w:rsidRPr="00C578BE" w:rsidRDefault="00C578BE" w:rsidP="00C578BE">
      <w:pPr>
        <w:numPr>
          <w:ilvl w:val="0"/>
          <w:numId w:val="8"/>
        </w:numPr>
        <w:jc w:val="both"/>
        <w:rPr>
          <w:lang w:val="es-ES"/>
        </w:rPr>
      </w:pPr>
      <w:r w:rsidRPr="00C578BE">
        <w:rPr>
          <w:lang w:val="es-ES"/>
        </w:rPr>
        <w:t xml:space="preserve">No haber cesado en cargo público como consecuencia de haber obtenido una calificación deficiente o por medida disciplinaria. </w:t>
      </w:r>
    </w:p>
    <w:p w14:paraId="2004645D" w14:textId="77777777" w:rsidR="00C578BE" w:rsidRPr="00C578BE" w:rsidRDefault="00C578BE" w:rsidP="00C578BE">
      <w:pPr>
        <w:numPr>
          <w:ilvl w:val="0"/>
          <w:numId w:val="8"/>
        </w:numPr>
        <w:jc w:val="both"/>
        <w:rPr>
          <w:lang w:val="es-ES"/>
        </w:rPr>
      </w:pPr>
      <w:r w:rsidRPr="00C578BE">
        <w:rPr>
          <w:lang w:val="es-ES"/>
        </w:rPr>
        <w:t xml:space="preserve">Tener salud compatible con el desempeño del cargo. </w:t>
      </w:r>
    </w:p>
    <w:p w14:paraId="638AF9BB" w14:textId="77777777" w:rsidR="00C578BE" w:rsidRPr="00C578BE" w:rsidRDefault="00C578BE" w:rsidP="00C578BE">
      <w:pPr>
        <w:numPr>
          <w:ilvl w:val="0"/>
          <w:numId w:val="8"/>
        </w:numPr>
        <w:jc w:val="both"/>
        <w:rPr>
          <w:lang w:val="es-ES"/>
        </w:rPr>
      </w:pPr>
      <w:r w:rsidRPr="00C578BE">
        <w:rPr>
          <w:lang w:val="es-ES"/>
        </w:rPr>
        <w:t xml:space="preserve">No estar inhabilitado para el ejercicio de funciones o cargos públicos ni hallarse condenado por crimen o simple delito (Art. 54, letra c). </w:t>
      </w:r>
    </w:p>
    <w:p w14:paraId="659B72BE" w14:textId="77777777" w:rsidR="00C578BE" w:rsidRPr="00C578BE" w:rsidRDefault="00C578BE" w:rsidP="00C578BE">
      <w:pPr>
        <w:numPr>
          <w:ilvl w:val="0"/>
          <w:numId w:val="8"/>
        </w:numPr>
        <w:jc w:val="both"/>
        <w:rPr>
          <w:lang w:val="es-ES"/>
        </w:rPr>
      </w:pPr>
      <w:r w:rsidRPr="00C578BE">
        <w:rPr>
          <w:lang w:val="es-ES"/>
        </w:rPr>
        <w:t xml:space="preserve">No tener vigentes o suscritos, por sí o por terceros, contratos o cauciones con la Municipalidad de Cerro Navia, ascendentes a doscientas Unidades Tributarias mensuales o más (Art. 54, letra a). </w:t>
      </w:r>
    </w:p>
    <w:p w14:paraId="178DCDE0" w14:textId="77777777" w:rsidR="00C578BE" w:rsidRPr="00C578BE" w:rsidRDefault="00C578BE" w:rsidP="00C578BE">
      <w:pPr>
        <w:numPr>
          <w:ilvl w:val="0"/>
          <w:numId w:val="8"/>
        </w:numPr>
        <w:jc w:val="both"/>
        <w:rPr>
          <w:lang w:val="es-ES"/>
        </w:rPr>
      </w:pPr>
      <w:r w:rsidRPr="00C578BE">
        <w:rPr>
          <w:lang w:val="es-ES"/>
        </w:rPr>
        <w:t xml:space="preserve">No tener litigios pendientes con la Municipalidad de Cerro Navia, a menos que se trate de las situaciones de excepción referidas en el Art. 54 letra A, de la ley </w:t>
      </w:r>
      <w:proofErr w:type="spellStart"/>
      <w:r w:rsidRPr="00C578BE">
        <w:rPr>
          <w:lang w:val="es-ES"/>
        </w:rPr>
        <w:t>N°</w:t>
      </w:r>
      <w:proofErr w:type="spellEnd"/>
      <w:r w:rsidRPr="00C578BE">
        <w:rPr>
          <w:lang w:val="es-ES"/>
        </w:rPr>
        <w:t xml:space="preserve"> 18.575.</w:t>
      </w:r>
    </w:p>
    <w:p w14:paraId="361FBE9A" w14:textId="77777777" w:rsidR="00C578BE" w:rsidRPr="00C578BE" w:rsidRDefault="00C578BE" w:rsidP="00C578BE">
      <w:pPr>
        <w:numPr>
          <w:ilvl w:val="0"/>
          <w:numId w:val="8"/>
        </w:numPr>
        <w:jc w:val="both"/>
        <w:rPr>
          <w:lang w:val="es-ES"/>
        </w:rPr>
      </w:pPr>
      <w:r w:rsidRPr="00C578BE">
        <w:rPr>
          <w:lang w:val="es-ES"/>
        </w:rPr>
        <w:t xml:space="preserve">No tener la calidad de director, administrador, representante y socio titular del 10% o más de los derechos de cualquier clase de sociedad, cuando ésta tenga contratos o cauciones vigentes ascendentes a 200 U.T.M. o más, o litigios pendientes con el Municipio a cuyo ingreso se postule (Art. 54 letra a). </w:t>
      </w:r>
    </w:p>
    <w:p w14:paraId="7ADFE492" w14:textId="77777777" w:rsidR="00C578BE" w:rsidRPr="00C578BE" w:rsidRDefault="00C578BE" w:rsidP="00C578BE">
      <w:pPr>
        <w:numPr>
          <w:ilvl w:val="0"/>
          <w:numId w:val="8"/>
        </w:numPr>
        <w:jc w:val="both"/>
        <w:rPr>
          <w:lang w:val="es-ES"/>
        </w:rPr>
      </w:pPr>
      <w:r w:rsidRPr="00C578BE">
        <w:rPr>
          <w:lang w:val="es-ES"/>
        </w:rPr>
        <w:t xml:space="preserve">No tener calidad de cónyuge, hijo, adoptado o pariente hasta el tercer grado de consanguinidad y segundo de afinidad inclusive respecto del Sr. </w:t>
      </w:r>
      <w:proofErr w:type="gramStart"/>
      <w:r w:rsidRPr="00C578BE">
        <w:rPr>
          <w:lang w:val="es-ES"/>
        </w:rPr>
        <w:t>Alcalde</w:t>
      </w:r>
      <w:proofErr w:type="gramEnd"/>
      <w:r w:rsidRPr="00C578BE">
        <w:rPr>
          <w:lang w:val="es-ES"/>
        </w:rPr>
        <w:t xml:space="preserve">, de los Concejales, de los Directores o de los Jefes de Departamento de la Municipalidad de Cerro Navia (Art. 54, letra b). Conozco y declaro que la falsedad en la presente Declaración me hará incurrir eventualmente en las penas señaladas en el Art. 210 del Código Penal como autor de delito o perjurio, sin perjuicio de la nulidad del nombramiento en el Cargo Municipal producida con la inhabilidad concurrente, conforme al Art. 54 de la Ley </w:t>
      </w:r>
      <w:proofErr w:type="spellStart"/>
      <w:r w:rsidRPr="00C578BE">
        <w:rPr>
          <w:lang w:val="es-ES"/>
        </w:rPr>
        <w:t>N°</w:t>
      </w:r>
      <w:proofErr w:type="spellEnd"/>
      <w:r w:rsidRPr="00C578BE">
        <w:rPr>
          <w:lang w:val="es-ES"/>
        </w:rPr>
        <w:t xml:space="preserve"> 18.575.- </w:t>
      </w:r>
    </w:p>
    <w:p w14:paraId="7A50B1F1" w14:textId="77777777" w:rsidR="00C578BE" w:rsidRPr="00C578BE" w:rsidRDefault="00C578BE" w:rsidP="00C578BE">
      <w:pPr>
        <w:jc w:val="both"/>
        <w:rPr>
          <w:lang w:val="es-ES"/>
        </w:rPr>
      </w:pPr>
      <w:r w:rsidRPr="00C578BE">
        <w:rPr>
          <w:lang w:val="es-ES"/>
        </w:rPr>
        <w:lastRenderedPageBreak/>
        <w:t>Para constancia:</w:t>
      </w:r>
    </w:p>
    <w:p w14:paraId="04C762F7" w14:textId="77777777" w:rsidR="00C578BE" w:rsidRPr="00C578BE" w:rsidRDefault="00C578BE" w:rsidP="00C578BE">
      <w:pPr>
        <w:jc w:val="both"/>
        <w:rPr>
          <w:lang w:val="es-ES"/>
        </w:rPr>
      </w:pPr>
      <w:r w:rsidRPr="00C578BE">
        <w:rPr>
          <w:lang w:val="es-ES"/>
        </w:rPr>
        <w:t>Firma: _______________________________________</w:t>
      </w:r>
    </w:p>
    <w:p w14:paraId="702C4D4F" w14:textId="77777777" w:rsidR="00C578BE" w:rsidRPr="00C578BE" w:rsidRDefault="00C578BE" w:rsidP="00C578BE">
      <w:pPr>
        <w:jc w:val="both"/>
        <w:rPr>
          <w:lang w:val="es-ES"/>
        </w:rPr>
      </w:pPr>
      <w:r w:rsidRPr="00C578BE">
        <w:rPr>
          <w:lang w:val="es-ES"/>
        </w:rPr>
        <w:t>Nombre: _____________________________________</w:t>
      </w:r>
    </w:p>
    <w:p w14:paraId="6E9EB6A6" w14:textId="77777777" w:rsidR="00C578BE" w:rsidRPr="00C578BE" w:rsidRDefault="00C578BE" w:rsidP="00C578BE">
      <w:pPr>
        <w:jc w:val="both"/>
        <w:rPr>
          <w:lang w:val="es-ES"/>
        </w:rPr>
      </w:pPr>
      <w:r w:rsidRPr="00C578BE">
        <w:rPr>
          <w:lang w:val="es-ES"/>
        </w:rPr>
        <w:t>Cédula Nacional de Identidad: _____________________</w:t>
      </w:r>
    </w:p>
    <w:p w14:paraId="59D1EE52" w14:textId="77777777" w:rsidR="00C578BE" w:rsidRDefault="00C578BE" w:rsidP="00DB5EA7">
      <w:pPr>
        <w:jc w:val="both"/>
      </w:pPr>
      <w:proofErr w:type="gramStart"/>
      <w:r w:rsidRPr="00C578BE">
        <w:rPr>
          <w:lang w:val="es-ES"/>
        </w:rPr>
        <w:t>Fecha</w:t>
      </w:r>
      <w:r>
        <w:t>:</w:t>
      </w:r>
      <w:r>
        <w:softHyphen/>
      </w:r>
      <w:proofErr w:type="gramEnd"/>
      <w:r>
        <w:softHyphen/>
      </w:r>
      <w:r>
        <w:softHyphen/>
      </w:r>
      <w:r>
        <w:softHyphen/>
      </w:r>
      <w:r>
        <w:softHyphen/>
      </w:r>
      <w:r>
        <w:softHyphen/>
      </w:r>
      <w:r>
        <w:softHyphen/>
      </w:r>
      <w:r>
        <w:softHyphen/>
      </w:r>
      <w:r>
        <w:softHyphen/>
      </w:r>
      <w:r>
        <w:softHyphen/>
      </w:r>
      <w:r>
        <w:softHyphen/>
      </w:r>
      <w:r>
        <w:softHyphen/>
        <w:t>_______________________________________</w:t>
      </w:r>
    </w:p>
    <w:sectPr w:rsidR="00C578BE">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7F993" w14:textId="77777777" w:rsidR="00037F84" w:rsidRDefault="00037F84">
      <w:pPr>
        <w:spacing w:after="0" w:line="240" w:lineRule="auto"/>
      </w:pPr>
      <w:r>
        <w:separator/>
      </w:r>
    </w:p>
  </w:endnote>
  <w:endnote w:type="continuationSeparator" w:id="0">
    <w:p w14:paraId="1C574BEB" w14:textId="77777777" w:rsidR="00037F84" w:rsidRDefault="0003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9FA41" w14:textId="77777777" w:rsidR="00037F84" w:rsidRDefault="00037F84">
      <w:pPr>
        <w:spacing w:after="0" w:line="240" w:lineRule="auto"/>
      </w:pPr>
      <w:r>
        <w:separator/>
      </w:r>
    </w:p>
  </w:footnote>
  <w:footnote w:type="continuationSeparator" w:id="0">
    <w:p w14:paraId="75797B11" w14:textId="77777777" w:rsidR="00037F84" w:rsidRDefault="00037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32943" w14:textId="77777777" w:rsidR="006E2CA2" w:rsidRDefault="00127EB8">
    <w:pPr>
      <w:pStyle w:val="Encabezado"/>
    </w:pPr>
    <w:r>
      <w:rPr>
        <w:noProof/>
        <w:lang w:eastAsia="es-CL"/>
      </w:rPr>
      <w:drawing>
        <wp:inline distT="0" distB="0" distL="0" distR="0" wp14:anchorId="418D20BA" wp14:editId="5E2D446E">
          <wp:extent cx="1281834" cy="99060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rro navia (1).jpg"/>
                  <pic:cNvPicPr/>
                </pic:nvPicPr>
                <pic:blipFill>
                  <a:blip r:embed="rId1">
                    <a:extLst>
                      <a:ext uri="{28A0092B-C50C-407E-A947-70E740481C1C}">
                        <a14:useLocalDpi xmlns:a14="http://schemas.microsoft.com/office/drawing/2010/main" val="0"/>
                      </a:ext>
                    </a:extLst>
                  </a:blip>
                  <a:stretch>
                    <a:fillRect/>
                  </a:stretch>
                </pic:blipFill>
                <pic:spPr>
                  <a:xfrm>
                    <a:off x="0" y="0"/>
                    <a:ext cx="1282773" cy="991326"/>
                  </a:xfrm>
                  <a:prstGeom prst="rect">
                    <a:avLst/>
                  </a:prstGeom>
                </pic:spPr>
              </pic:pic>
            </a:graphicData>
          </a:graphic>
        </wp:inline>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B8162B"/>
    <w:multiLevelType w:val="hybridMultilevel"/>
    <w:tmpl w:val="3B3A75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90C3756"/>
    <w:multiLevelType w:val="hybridMultilevel"/>
    <w:tmpl w:val="B7B4025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AD101E8"/>
    <w:multiLevelType w:val="hybridMultilevel"/>
    <w:tmpl w:val="C8D07588"/>
    <w:lvl w:ilvl="0" w:tplc="697881B0">
      <w:start w:val="1"/>
      <w:numFmt w:val="upperLetter"/>
      <w:lvlText w:val="%1)"/>
      <w:lvlJc w:val="left"/>
      <w:pPr>
        <w:ind w:left="405" w:hanging="360"/>
      </w:pPr>
      <w:rPr>
        <w:rFonts w:hint="default"/>
        <w:u w:val="none"/>
      </w:rPr>
    </w:lvl>
    <w:lvl w:ilvl="1" w:tplc="340A0019" w:tentative="1">
      <w:start w:val="1"/>
      <w:numFmt w:val="lowerLetter"/>
      <w:lvlText w:val="%2."/>
      <w:lvlJc w:val="left"/>
      <w:pPr>
        <w:ind w:left="1125" w:hanging="360"/>
      </w:pPr>
    </w:lvl>
    <w:lvl w:ilvl="2" w:tplc="340A001B" w:tentative="1">
      <w:start w:val="1"/>
      <w:numFmt w:val="lowerRoman"/>
      <w:lvlText w:val="%3."/>
      <w:lvlJc w:val="right"/>
      <w:pPr>
        <w:ind w:left="1845" w:hanging="180"/>
      </w:pPr>
    </w:lvl>
    <w:lvl w:ilvl="3" w:tplc="340A000F" w:tentative="1">
      <w:start w:val="1"/>
      <w:numFmt w:val="decimal"/>
      <w:lvlText w:val="%4."/>
      <w:lvlJc w:val="left"/>
      <w:pPr>
        <w:ind w:left="2565" w:hanging="360"/>
      </w:pPr>
    </w:lvl>
    <w:lvl w:ilvl="4" w:tplc="340A0019" w:tentative="1">
      <w:start w:val="1"/>
      <w:numFmt w:val="lowerLetter"/>
      <w:lvlText w:val="%5."/>
      <w:lvlJc w:val="left"/>
      <w:pPr>
        <w:ind w:left="3285" w:hanging="360"/>
      </w:pPr>
    </w:lvl>
    <w:lvl w:ilvl="5" w:tplc="340A001B" w:tentative="1">
      <w:start w:val="1"/>
      <w:numFmt w:val="lowerRoman"/>
      <w:lvlText w:val="%6."/>
      <w:lvlJc w:val="right"/>
      <w:pPr>
        <w:ind w:left="4005" w:hanging="180"/>
      </w:pPr>
    </w:lvl>
    <w:lvl w:ilvl="6" w:tplc="340A000F" w:tentative="1">
      <w:start w:val="1"/>
      <w:numFmt w:val="decimal"/>
      <w:lvlText w:val="%7."/>
      <w:lvlJc w:val="left"/>
      <w:pPr>
        <w:ind w:left="4725" w:hanging="360"/>
      </w:pPr>
    </w:lvl>
    <w:lvl w:ilvl="7" w:tplc="340A0019" w:tentative="1">
      <w:start w:val="1"/>
      <w:numFmt w:val="lowerLetter"/>
      <w:lvlText w:val="%8."/>
      <w:lvlJc w:val="left"/>
      <w:pPr>
        <w:ind w:left="5445" w:hanging="360"/>
      </w:pPr>
    </w:lvl>
    <w:lvl w:ilvl="8" w:tplc="340A001B" w:tentative="1">
      <w:start w:val="1"/>
      <w:numFmt w:val="lowerRoman"/>
      <w:lvlText w:val="%9."/>
      <w:lvlJc w:val="right"/>
      <w:pPr>
        <w:ind w:left="6165" w:hanging="180"/>
      </w:pPr>
    </w:lvl>
  </w:abstractNum>
  <w:abstractNum w:abstractNumId="4" w15:restartNumberingAfterBreak="0">
    <w:nsid w:val="1B5C3BAD"/>
    <w:multiLevelType w:val="hybridMultilevel"/>
    <w:tmpl w:val="25BADE14"/>
    <w:lvl w:ilvl="0" w:tplc="3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AA53FF4"/>
    <w:multiLevelType w:val="hybridMultilevel"/>
    <w:tmpl w:val="7FD6B67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2DF5E38"/>
    <w:multiLevelType w:val="hybridMultilevel"/>
    <w:tmpl w:val="A2AE55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65161FF"/>
    <w:multiLevelType w:val="hybridMultilevel"/>
    <w:tmpl w:val="11E6F3F6"/>
    <w:lvl w:ilvl="0" w:tplc="3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52CE772E"/>
    <w:multiLevelType w:val="hybridMultilevel"/>
    <w:tmpl w:val="FB3004BE"/>
    <w:lvl w:ilvl="0" w:tplc="3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72E6270B"/>
    <w:multiLevelType w:val="hybridMultilevel"/>
    <w:tmpl w:val="CDBC1A9A"/>
    <w:lvl w:ilvl="0" w:tplc="0C7C6D3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7"/>
  </w:num>
  <w:num w:numId="5">
    <w:abstractNumId w:val="8"/>
  </w:num>
  <w:num w:numId="6">
    <w:abstractNumId w:val="9"/>
  </w:num>
  <w:num w:numId="7">
    <w:abstractNumId w:val="3"/>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5EA7"/>
    <w:rsid w:val="00000995"/>
    <w:rsid w:val="00010142"/>
    <w:rsid w:val="00037F84"/>
    <w:rsid w:val="000C25C1"/>
    <w:rsid w:val="00127EB8"/>
    <w:rsid w:val="001D63D8"/>
    <w:rsid w:val="00244987"/>
    <w:rsid w:val="00320BAC"/>
    <w:rsid w:val="003334DD"/>
    <w:rsid w:val="003B4C30"/>
    <w:rsid w:val="003E2016"/>
    <w:rsid w:val="003E5FD1"/>
    <w:rsid w:val="00497EDF"/>
    <w:rsid w:val="005237A6"/>
    <w:rsid w:val="0069245E"/>
    <w:rsid w:val="006D57AF"/>
    <w:rsid w:val="00750AEF"/>
    <w:rsid w:val="007A683B"/>
    <w:rsid w:val="0080215B"/>
    <w:rsid w:val="008B2423"/>
    <w:rsid w:val="008D09D2"/>
    <w:rsid w:val="00950EAD"/>
    <w:rsid w:val="00982CDE"/>
    <w:rsid w:val="009961C3"/>
    <w:rsid w:val="009B27B0"/>
    <w:rsid w:val="009D779B"/>
    <w:rsid w:val="009F2586"/>
    <w:rsid w:val="009F536B"/>
    <w:rsid w:val="00AD2EE1"/>
    <w:rsid w:val="00BA1B61"/>
    <w:rsid w:val="00BE35B4"/>
    <w:rsid w:val="00C578BE"/>
    <w:rsid w:val="00CC406E"/>
    <w:rsid w:val="00D12966"/>
    <w:rsid w:val="00D221D0"/>
    <w:rsid w:val="00D2759F"/>
    <w:rsid w:val="00DB5EA7"/>
    <w:rsid w:val="00DF46FC"/>
    <w:rsid w:val="00E572C5"/>
    <w:rsid w:val="00F26F4C"/>
    <w:rsid w:val="00F33E3F"/>
    <w:rsid w:val="00F55F1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573ED"/>
  <w15:docId w15:val="{63FF18CC-8790-4A78-A2FA-E796EFA7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B5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B5E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5EA7"/>
  </w:style>
  <w:style w:type="character" w:styleId="Hipervnculo">
    <w:name w:val="Hyperlink"/>
    <w:basedOn w:val="Fuentedeprrafopredeter"/>
    <w:uiPriority w:val="99"/>
    <w:unhideWhenUsed/>
    <w:rsid w:val="00DB5EA7"/>
    <w:rPr>
      <w:color w:val="0000FF" w:themeColor="hyperlink"/>
      <w:u w:val="single"/>
    </w:rPr>
  </w:style>
  <w:style w:type="paragraph" w:styleId="Textodeglobo">
    <w:name w:val="Balloon Text"/>
    <w:basedOn w:val="Normal"/>
    <w:link w:val="TextodegloboCar"/>
    <w:uiPriority w:val="99"/>
    <w:semiHidden/>
    <w:unhideWhenUsed/>
    <w:rsid w:val="00DB5E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5EA7"/>
    <w:rPr>
      <w:rFonts w:ascii="Tahoma" w:hAnsi="Tahoma" w:cs="Tahoma"/>
      <w:sz w:val="16"/>
      <w:szCs w:val="16"/>
    </w:rPr>
  </w:style>
  <w:style w:type="paragraph" w:styleId="Prrafodelista">
    <w:name w:val="List Paragraph"/>
    <w:basedOn w:val="Normal"/>
    <w:uiPriority w:val="34"/>
    <w:qFormat/>
    <w:rsid w:val="00C578BE"/>
    <w:pPr>
      <w:ind w:left="720"/>
      <w:contextualSpacing/>
    </w:pPr>
  </w:style>
  <w:style w:type="character" w:styleId="Refdecomentario">
    <w:name w:val="annotation reference"/>
    <w:basedOn w:val="Fuentedeprrafopredeter"/>
    <w:uiPriority w:val="99"/>
    <w:semiHidden/>
    <w:unhideWhenUsed/>
    <w:rsid w:val="00320BAC"/>
    <w:rPr>
      <w:sz w:val="16"/>
      <w:szCs w:val="16"/>
    </w:rPr>
  </w:style>
  <w:style w:type="paragraph" w:styleId="Textocomentario">
    <w:name w:val="annotation text"/>
    <w:basedOn w:val="Normal"/>
    <w:link w:val="TextocomentarioCar"/>
    <w:uiPriority w:val="99"/>
    <w:unhideWhenUsed/>
    <w:rsid w:val="00320BAC"/>
    <w:pPr>
      <w:spacing w:line="240" w:lineRule="auto"/>
    </w:pPr>
    <w:rPr>
      <w:sz w:val="20"/>
      <w:szCs w:val="20"/>
    </w:rPr>
  </w:style>
  <w:style w:type="character" w:customStyle="1" w:styleId="TextocomentarioCar">
    <w:name w:val="Texto comentario Car"/>
    <w:basedOn w:val="Fuentedeprrafopredeter"/>
    <w:link w:val="Textocomentario"/>
    <w:uiPriority w:val="99"/>
    <w:rsid w:val="00320BAC"/>
    <w:rPr>
      <w:sz w:val="20"/>
      <w:szCs w:val="20"/>
    </w:rPr>
  </w:style>
  <w:style w:type="paragraph" w:styleId="Asuntodelcomentario">
    <w:name w:val="annotation subject"/>
    <w:basedOn w:val="Textocomentario"/>
    <w:next w:val="Textocomentario"/>
    <w:link w:val="AsuntodelcomentarioCar"/>
    <w:uiPriority w:val="99"/>
    <w:semiHidden/>
    <w:unhideWhenUsed/>
    <w:rsid w:val="00320BAC"/>
    <w:rPr>
      <w:b/>
      <w:bCs/>
    </w:rPr>
  </w:style>
  <w:style w:type="character" w:customStyle="1" w:styleId="AsuntodelcomentarioCar">
    <w:name w:val="Asunto del comentario Car"/>
    <w:basedOn w:val="TextocomentarioCar"/>
    <w:link w:val="Asuntodelcomentario"/>
    <w:uiPriority w:val="99"/>
    <w:semiHidden/>
    <w:rsid w:val="00320B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8633261">
      <w:bodyDiv w:val="1"/>
      <w:marLeft w:val="0"/>
      <w:marRight w:val="0"/>
      <w:marTop w:val="0"/>
      <w:marBottom w:val="0"/>
      <w:divBdr>
        <w:top w:val="none" w:sz="0" w:space="0" w:color="auto"/>
        <w:left w:val="none" w:sz="0" w:space="0" w:color="auto"/>
        <w:bottom w:val="none" w:sz="0" w:space="0" w:color="auto"/>
        <w:right w:val="none" w:sz="0" w:space="0" w:color="auto"/>
      </w:divBdr>
    </w:div>
    <w:div w:id="21473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rronavia.cl" TargetMode="External"/><Relationship Id="rId3" Type="http://schemas.openxmlformats.org/officeDocument/2006/relationships/settings" Target="settings.xml"/><Relationship Id="rId7" Type="http://schemas.openxmlformats.org/officeDocument/2006/relationships/hyperlink" Target="http://www.cerronavia.c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cursopublico@cerronavia.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17</Pages>
  <Words>3479</Words>
  <Characters>19139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Helen Williams</cp:lastModifiedBy>
  <cp:revision>13</cp:revision>
  <dcterms:created xsi:type="dcterms:W3CDTF">2020-08-14T00:15:00Z</dcterms:created>
  <dcterms:modified xsi:type="dcterms:W3CDTF">2020-08-21T04:51:00Z</dcterms:modified>
</cp:coreProperties>
</file>